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A0339" w14:textId="77777777" w:rsidR="005C5AB6" w:rsidRPr="00852079" w:rsidRDefault="002B35AA">
      <w:pPr>
        <w:bidi w:val="0"/>
        <w:spacing w:after="98"/>
        <w:ind w:left="8695"/>
        <w:jc w:val="left"/>
        <w:rPr>
          <w:rFonts w:asciiTheme="minorBidi" w:hAnsiTheme="minorBidi" w:cstheme="minorBidi"/>
        </w:rPr>
      </w:pPr>
      <w:r w:rsidRPr="00852079">
        <w:rPr>
          <w:rFonts w:asciiTheme="minorBidi" w:hAnsiTheme="minorBidi" w:cstheme="minorBidi"/>
          <w:noProof/>
        </w:rPr>
        <w:drawing>
          <wp:inline distT="0" distB="0" distL="0" distR="0" wp14:anchorId="702A4455" wp14:editId="208C5296">
            <wp:extent cx="1402080" cy="271272"/>
            <wp:effectExtent l="0" t="0" r="0" b="0"/>
            <wp:docPr id="240" name="Picture 240"/>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5"/>
                    <a:stretch>
                      <a:fillRect/>
                    </a:stretch>
                  </pic:blipFill>
                  <pic:spPr>
                    <a:xfrm>
                      <a:off x="0" y="0"/>
                      <a:ext cx="1402080" cy="271272"/>
                    </a:xfrm>
                    <a:prstGeom prst="rect">
                      <a:avLst/>
                    </a:prstGeom>
                  </pic:spPr>
                </pic:pic>
              </a:graphicData>
            </a:graphic>
          </wp:inline>
        </w:drawing>
      </w:r>
    </w:p>
    <w:tbl>
      <w:tblPr>
        <w:tblStyle w:val="TableGrid"/>
        <w:tblW w:w="11062" w:type="dxa"/>
        <w:tblInd w:w="-22" w:type="dxa"/>
        <w:tblCellMar>
          <w:top w:w="3" w:type="dxa"/>
          <w:right w:w="137" w:type="dxa"/>
        </w:tblCellMar>
        <w:tblLook w:val="04A0" w:firstRow="1" w:lastRow="0" w:firstColumn="1" w:lastColumn="0" w:noHBand="0" w:noVBand="1"/>
      </w:tblPr>
      <w:tblGrid>
        <w:gridCol w:w="2904"/>
        <w:gridCol w:w="1330"/>
        <w:gridCol w:w="6828"/>
      </w:tblGrid>
      <w:tr w:rsidR="005C5AB6" w:rsidRPr="00852079" w14:paraId="001B5F15" w14:textId="77777777">
        <w:trPr>
          <w:trHeight w:val="635"/>
        </w:trPr>
        <w:tc>
          <w:tcPr>
            <w:tcW w:w="2904" w:type="dxa"/>
            <w:tcBorders>
              <w:top w:val="single" w:sz="6" w:space="0" w:color="8496B0"/>
              <w:left w:val="nil"/>
              <w:bottom w:val="single" w:sz="51" w:space="0" w:color="8496B0"/>
              <w:right w:val="nil"/>
            </w:tcBorders>
            <w:shd w:val="clear" w:color="auto" w:fill="FFFFFF"/>
            <w:vAlign w:val="center"/>
          </w:tcPr>
          <w:p w14:paraId="527A8D3A" w14:textId="77777777" w:rsidR="005C5AB6" w:rsidRPr="00852079" w:rsidRDefault="002B35AA">
            <w:pPr>
              <w:ind w:left="8"/>
              <w:jc w:val="left"/>
              <w:rPr>
                <w:rFonts w:asciiTheme="minorBidi" w:hAnsiTheme="minorBidi" w:cstheme="minorBidi"/>
              </w:rPr>
            </w:pPr>
            <w:r w:rsidRPr="00852079">
              <w:rPr>
                <w:rFonts w:asciiTheme="minorBidi" w:eastAsia="Times New Roman" w:hAnsiTheme="minorBidi" w:cstheme="minorBidi"/>
                <w:sz w:val="20"/>
                <w:szCs w:val="20"/>
                <w:rtl/>
              </w:rPr>
              <w:t>התקשרויות ורכישות</w:t>
            </w:r>
            <w:r w:rsidRPr="00852079">
              <w:rPr>
                <w:rFonts w:asciiTheme="minorBidi" w:eastAsia="Times New Roman" w:hAnsiTheme="minorBidi" w:cstheme="minorBidi"/>
                <w:color w:val="1F3864"/>
                <w:sz w:val="20"/>
                <w:szCs w:val="20"/>
                <w:rtl/>
              </w:rPr>
              <w:t xml:space="preserve">  </w:t>
            </w:r>
          </w:p>
        </w:tc>
        <w:tc>
          <w:tcPr>
            <w:tcW w:w="1330" w:type="dxa"/>
            <w:tcBorders>
              <w:top w:val="single" w:sz="6" w:space="0" w:color="8496B0"/>
              <w:left w:val="nil"/>
              <w:bottom w:val="nil"/>
              <w:right w:val="nil"/>
            </w:tcBorders>
            <w:shd w:val="clear" w:color="auto" w:fill="FFFFFF"/>
            <w:vAlign w:val="center"/>
          </w:tcPr>
          <w:p w14:paraId="4288DD16" w14:textId="77777777" w:rsidR="005C5AB6" w:rsidRPr="00852079" w:rsidRDefault="002B35AA">
            <w:pPr>
              <w:ind w:right="175"/>
              <w:rPr>
                <w:rFonts w:asciiTheme="minorBidi" w:hAnsiTheme="minorBidi" w:cstheme="minorBidi"/>
              </w:rPr>
            </w:pPr>
            <w:r w:rsidRPr="00852079">
              <w:rPr>
                <w:rFonts w:asciiTheme="minorBidi" w:eastAsia="Times New Roman" w:hAnsiTheme="minorBidi" w:cstheme="minorBidi"/>
                <w:sz w:val="20"/>
                <w:szCs w:val="20"/>
                <w:rtl/>
              </w:rPr>
              <w:t>פרק ראשי</w:t>
            </w:r>
            <w:r w:rsidRPr="00852079">
              <w:rPr>
                <w:rFonts w:asciiTheme="minorBidi" w:eastAsia="Times New Roman" w:hAnsiTheme="minorBidi" w:cstheme="minorBidi"/>
                <w:color w:val="1F3864"/>
                <w:sz w:val="20"/>
                <w:szCs w:val="20"/>
                <w:rtl/>
              </w:rPr>
              <w:t xml:space="preserve">  </w:t>
            </w:r>
          </w:p>
        </w:tc>
        <w:tc>
          <w:tcPr>
            <w:tcW w:w="6828" w:type="dxa"/>
            <w:vMerge w:val="restart"/>
            <w:tcBorders>
              <w:top w:val="single" w:sz="6" w:space="0" w:color="8496B0"/>
              <w:left w:val="nil"/>
              <w:bottom w:val="nil"/>
              <w:right w:val="nil"/>
            </w:tcBorders>
            <w:shd w:val="clear" w:color="auto" w:fill="C6E0F2"/>
            <w:vAlign w:val="center"/>
          </w:tcPr>
          <w:p w14:paraId="179667DE" w14:textId="12A7D5B3" w:rsidR="005C5AB6" w:rsidRPr="00852079" w:rsidRDefault="002B35AA" w:rsidP="00852079">
            <w:pPr>
              <w:ind w:left="859" w:right="3865" w:firstLine="161"/>
              <w:rPr>
                <w:rFonts w:asciiTheme="minorBidi" w:hAnsiTheme="minorBidi" w:cstheme="minorBidi"/>
              </w:rPr>
            </w:pPr>
            <w:r w:rsidRPr="00852079">
              <w:rPr>
                <w:rFonts w:asciiTheme="minorBidi" w:hAnsiTheme="minorBidi" w:cstheme="minorBidi"/>
                <w:noProof/>
              </w:rPr>
              <w:drawing>
                <wp:anchor distT="0" distB="0" distL="114300" distR="114300" simplePos="0" relativeHeight="251658240" behindDoc="0" locked="0" layoutInCell="1" allowOverlap="0" wp14:anchorId="424918F0" wp14:editId="094E7DDE">
                  <wp:simplePos x="0" y="0"/>
                  <wp:positionH relativeFrom="column">
                    <wp:posOffset>3700272</wp:posOffset>
                  </wp:positionH>
                  <wp:positionV relativeFrom="paragraph">
                    <wp:posOffset>-164312</wp:posOffset>
                  </wp:positionV>
                  <wp:extent cx="548640" cy="460248"/>
                  <wp:effectExtent l="0" t="0" r="0" b="0"/>
                  <wp:wrapSquare wrapText="bothSides"/>
                  <wp:docPr id="242" name="Picture 242"/>
                  <wp:cNvGraphicFramePr/>
                  <a:graphic xmlns:a="http://schemas.openxmlformats.org/drawingml/2006/main">
                    <a:graphicData uri="http://schemas.openxmlformats.org/drawingml/2006/picture">
                      <pic:pic xmlns:pic="http://schemas.openxmlformats.org/drawingml/2006/picture">
                        <pic:nvPicPr>
                          <pic:cNvPr id="242" name="Picture 242"/>
                          <pic:cNvPicPr/>
                        </pic:nvPicPr>
                        <pic:blipFill>
                          <a:blip r:embed="rId6"/>
                          <a:stretch>
                            <a:fillRect/>
                          </a:stretch>
                        </pic:blipFill>
                        <pic:spPr>
                          <a:xfrm>
                            <a:off x="0" y="0"/>
                            <a:ext cx="548640" cy="460248"/>
                          </a:xfrm>
                          <a:prstGeom prst="rect">
                            <a:avLst/>
                          </a:prstGeom>
                        </pic:spPr>
                      </pic:pic>
                    </a:graphicData>
                  </a:graphic>
                </wp:anchor>
              </w:drawing>
            </w:r>
            <w:r w:rsidRPr="00852079">
              <w:rPr>
                <w:rFonts w:asciiTheme="minorBidi" w:eastAsia="Times New Roman" w:hAnsiTheme="minorBidi" w:cstheme="minorBidi"/>
                <w:color w:val="1F3864"/>
                <w:sz w:val="28"/>
                <w:szCs w:val="28"/>
                <w:rtl/>
              </w:rPr>
              <w:t xml:space="preserve">הוראת </w:t>
            </w:r>
            <w:proofErr w:type="spellStart"/>
            <w:r w:rsidR="00852079" w:rsidRPr="00852079">
              <w:rPr>
                <w:rFonts w:asciiTheme="minorBidi" w:eastAsia="Times New Roman" w:hAnsiTheme="minorBidi" w:cstheme="minorBidi"/>
                <w:color w:val="1F3864"/>
                <w:sz w:val="28"/>
                <w:szCs w:val="28"/>
                <w:rtl/>
              </w:rPr>
              <w:t>ת</w:t>
            </w:r>
            <w:r w:rsidRPr="00852079">
              <w:rPr>
                <w:rFonts w:asciiTheme="minorBidi" w:eastAsia="Times New Roman" w:hAnsiTheme="minorBidi" w:cstheme="minorBidi"/>
                <w:color w:val="1F3864"/>
                <w:sz w:val="28"/>
                <w:szCs w:val="28"/>
                <w:rtl/>
              </w:rPr>
              <w:t>כ"ם</w:t>
            </w:r>
            <w:proofErr w:type="spellEnd"/>
            <w:r w:rsidRPr="00852079">
              <w:rPr>
                <w:rFonts w:asciiTheme="minorBidi" w:eastAsia="Times New Roman" w:hAnsiTheme="minorBidi" w:cstheme="minorBidi"/>
                <w:color w:val="1F3864"/>
                <w:sz w:val="28"/>
                <w:szCs w:val="28"/>
                <w:rtl/>
              </w:rPr>
              <w:t xml:space="preserve"> </w:t>
            </w:r>
            <w:r w:rsidRPr="00852079">
              <w:rPr>
                <w:rFonts w:asciiTheme="minorBidi" w:eastAsia="Times New Roman" w:hAnsiTheme="minorBidi" w:cstheme="minorBidi"/>
                <w:color w:val="1F3864"/>
                <w:sz w:val="24"/>
                <w:szCs w:val="24"/>
                <w:rtl/>
              </w:rPr>
              <w:t xml:space="preserve"> </w:t>
            </w:r>
          </w:p>
        </w:tc>
      </w:tr>
      <w:tr w:rsidR="005C5AB6" w:rsidRPr="00852079" w14:paraId="4BCC9537" w14:textId="77777777">
        <w:trPr>
          <w:trHeight w:val="358"/>
        </w:trPr>
        <w:tc>
          <w:tcPr>
            <w:tcW w:w="2904" w:type="dxa"/>
            <w:tcBorders>
              <w:top w:val="single" w:sz="51" w:space="0" w:color="8496B0"/>
              <w:left w:val="nil"/>
              <w:bottom w:val="nil"/>
              <w:right w:val="nil"/>
            </w:tcBorders>
            <w:shd w:val="clear" w:color="auto" w:fill="FFFFFF"/>
            <w:vAlign w:val="bottom"/>
          </w:tcPr>
          <w:p w14:paraId="351B5B48" w14:textId="77777777" w:rsidR="005C5AB6" w:rsidRPr="00852079" w:rsidRDefault="002B35AA">
            <w:pPr>
              <w:bidi w:val="0"/>
              <w:ind w:right="12"/>
              <w:rPr>
                <w:rFonts w:asciiTheme="minorBidi" w:hAnsiTheme="minorBidi" w:cstheme="minorBidi"/>
              </w:rPr>
            </w:pPr>
            <w:r w:rsidRPr="00852079">
              <w:rPr>
                <w:rFonts w:asciiTheme="minorBidi" w:eastAsia="Times New Roman" w:hAnsiTheme="minorBidi" w:cstheme="minorBidi"/>
                <w:color w:val="1F3864"/>
                <w:sz w:val="20"/>
              </w:rPr>
              <w:t xml:space="preserve">  </w:t>
            </w:r>
            <w:r w:rsidRPr="00852079">
              <w:rPr>
                <w:rFonts w:asciiTheme="minorBidi" w:eastAsia="Times New Roman" w:hAnsiTheme="minorBidi" w:cstheme="minorBidi"/>
                <w:sz w:val="20"/>
              </w:rPr>
              <w:t>7.6.1</w:t>
            </w:r>
          </w:p>
        </w:tc>
        <w:tc>
          <w:tcPr>
            <w:tcW w:w="1330" w:type="dxa"/>
            <w:tcBorders>
              <w:top w:val="nil"/>
              <w:left w:val="nil"/>
              <w:bottom w:val="nil"/>
              <w:right w:val="nil"/>
            </w:tcBorders>
            <w:shd w:val="clear" w:color="auto" w:fill="FFFFFF"/>
            <w:vAlign w:val="bottom"/>
          </w:tcPr>
          <w:p w14:paraId="7589AAE7" w14:textId="77777777" w:rsidR="005C5AB6" w:rsidRPr="00852079" w:rsidRDefault="002B35AA">
            <w:pPr>
              <w:ind w:right="113"/>
              <w:rPr>
                <w:rFonts w:asciiTheme="minorBidi" w:hAnsiTheme="minorBidi" w:cstheme="minorBidi"/>
              </w:rPr>
            </w:pPr>
            <w:r w:rsidRPr="00852079">
              <w:rPr>
                <w:rFonts w:asciiTheme="minorBidi" w:eastAsia="Times New Roman" w:hAnsiTheme="minorBidi" w:cstheme="minorBidi"/>
                <w:sz w:val="20"/>
                <w:szCs w:val="20"/>
                <w:rtl/>
              </w:rPr>
              <w:t>מס' הוראה</w:t>
            </w:r>
            <w:r w:rsidRPr="00852079">
              <w:rPr>
                <w:rFonts w:asciiTheme="minorBidi" w:eastAsia="Times New Roman" w:hAnsiTheme="minorBidi" w:cstheme="minorBidi"/>
                <w:color w:val="1F3864"/>
                <w:sz w:val="20"/>
                <w:szCs w:val="20"/>
                <w:rtl/>
              </w:rPr>
              <w:t xml:space="preserve">  </w:t>
            </w:r>
          </w:p>
        </w:tc>
        <w:tc>
          <w:tcPr>
            <w:tcW w:w="0" w:type="auto"/>
            <w:vMerge/>
            <w:tcBorders>
              <w:top w:val="nil"/>
              <w:left w:val="nil"/>
              <w:bottom w:val="nil"/>
              <w:right w:val="nil"/>
            </w:tcBorders>
          </w:tcPr>
          <w:p w14:paraId="3D6E4EAA" w14:textId="77777777" w:rsidR="005C5AB6" w:rsidRPr="00852079" w:rsidRDefault="005C5AB6">
            <w:pPr>
              <w:bidi w:val="0"/>
              <w:jc w:val="left"/>
              <w:rPr>
                <w:rFonts w:asciiTheme="minorBidi" w:hAnsiTheme="minorBidi" w:cstheme="minorBidi"/>
              </w:rPr>
            </w:pPr>
          </w:p>
        </w:tc>
      </w:tr>
      <w:tr w:rsidR="005C5AB6" w:rsidRPr="00852079" w14:paraId="0C2AB566" w14:textId="77777777">
        <w:trPr>
          <w:trHeight w:val="223"/>
        </w:trPr>
        <w:tc>
          <w:tcPr>
            <w:tcW w:w="2904" w:type="dxa"/>
            <w:tcBorders>
              <w:top w:val="nil"/>
              <w:left w:val="nil"/>
              <w:bottom w:val="single" w:sz="51" w:space="0" w:color="8496B0"/>
              <w:right w:val="nil"/>
            </w:tcBorders>
            <w:shd w:val="clear" w:color="auto" w:fill="FFFFFF"/>
          </w:tcPr>
          <w:p w14:paraId="0285476F" w14:textId="77777777" w:rsidR="005C5AB6" w:rsidRPr="00852079" w:rsidRDefault="005C5AB6">
            <w:pPr>
              <w:bidi w:val="0"/>
              <w:jc w:val="left"/>
              <w:rPr>
                <w:rFonts w:asciiTheme="minorBidi" w:hAnsiTheme="minorBidi" w:cstheme="minorBidi"/>
              </w:rPr>
            </w:pPr>
          </w:p>
        </w:tc>
        <w:tc>
          <w:tcPr>
            <w:tcW w:w="1330" w:type="dxa"/>
            <w:tcBorders>
              <w:top w:val="nil"/>
              <w:left w:val="nil"/>
              <w:bottom w:val="nil"/>
              <w:right w:val="nil"/>
            </w:tcBorders>
            <w:shd w:val="clear" w:color="auto" w:fill="FFFFFF"/>
          </w:tcPr>
          <w:p w14:paraId="4E1228BE" w14:textId="77777777" w:rsidR="005C5AB6" w:rsidRPr="00852079" w:rsidRDefault="005C5AB6">
            <w:pPr>
              <w:bidi w:val="0"/>
              <w:jc w:val="left"/>
              <w:rPr>
                <w:rFonts w:asciiTheme="minorBidi" w:hAnsiTheme="minorBidi" w:cstheme="minorBidi"/>
              </w:rPr>
            </w:pPr>
          </w:p>
        </w:tc>
        <w:tc>
          <w:tcPr>
            <w:tcW w:w="6828" w:type="dxa"/>
            <w:vMerge w:val="restart"/>
            <w:tcBorders>
              <w:top w:val="nil"/>
              <w:left w:val="nil"/>
              <w:bottom w:val="single" w:sz="17" w:space="0" w:color="C6E0F2"/>
              <w:right w:val="nil"/>
            </w:tcBorders>
            <w:shd w:val="clear" w:color="auto" w:fill="C6E0F2"/>
          </w:tcPr>
          <w:p w14:paraId="29B1DC71" w14:textId="77777777" w:rsidR="005C5AB6" w:rsidRPr="00852079" w:rsidRDefault="002B35AA">
            <w:pPr>
              <w:ind w:left="7"/>
              <w:jc w:val="left"/>
              <w:rPr>
                <w:rFonts w:asciiTheme="minorBidi" w:hAnsiTheme="minorBidi" w:cstheme="minorBidi"/>
              </w:rPr>
            </w:pPr>
            <w:r w:rsidRPr="00852079">
              <w:rPr>
                <w:rFonts w:asciiTheme="minorBidi" w:eastAsia="Times New Roman" w:hAnsiTheme="minorBidi" w:cstheme="minorBidi"/>
                <w:color w:val="1F3864"/>
                <w:sz w:val="28"/>
                <w:szCs w:val="28"/>
                <w:rtl/>
              </w:rPr>
              <w:t>פטור מחובת המכרז</w:t>
            </w:r>
            <w:r w:rsidRPr="00852079">
              <w:rPr>
                <w:rFonts w:asciiTheme="minorBidi" w:eastAsia="Times New Roman" w:hAnsiTheme="minorBidi" w:cstheme="minorBidi"/>
                <w:color w:val="1F3864"/>
                <w:rtl/>
              </w:rPr>
              <w:t xml:space="preserve">  </w:t>
            </w:r>
          </w:p>
          <w:p w14:paraId="2762963F" w14:textId="77777777" w:rsidR="005C5AB6" w:rsidRPr="00852079" w:rsidRDefault="002B35AA">
            <w:pPr>
              <w:bidi w:val="0"/>
              <w:ind w:right="8"/>
              <w:rPr>
                <w:rFonts w:asciiTheme="minorBidi" w:hAnsiTheme="minorBidi" w:cstheme="minorBidi"/>
              </w:rPr>
            </w:pPr>
            <w:r w:rsidRPr="00852079">
              <w:rPr>
                <w:rFonts w:asciiTheme="minorBidi" w:eastAsia="Times New Roman" w:hAnsiTheme="minorBidi" w:cstheme="minorBidi"/>
                <w:color w:val="1F3864"/>
                <w:sz w:val="24"/>
              </w:rPr>
              <w:t xml:space="preserve">  </w:t>
            </w:r>
          </w:p>
        </w:tc>
      </w:tr>
      <w:tr w:rsidR="005C5AB6" w:rsidRPr="00852079" w14:paraId="7C2BF758" w14:textId="77777777">
        <w:trPr>
          <w:trHeight w:val="539"/>
        </w:trPr>
        <w:tc>
          <w:tcPr>
            <w:tcW w:w="2904" w:type="dxa"/>
            <w:tcBorders>
              <w:top w:val="single" w:sz="51" w:space="0" w:color="8496B0"/>
              <w:left w:val="nil"/>
              <w:bottom w:val="single" w:sz="17" w:space="0" w:color="FFFFFF"/>
              <w:right w:val="nil"/>
            </w:tcBorders>
            <w:shd w:val="clear" w:color="auto" w:fill="FFFFFF"/>
            <w:vAlign w:val="center"/>
          </w:tcPr>
          <w:p w14:paraId="5D7DBA9B" w14:textId="77777777" w:rsidR="005C5AB6" w:rsidRPr="00852079" w:rsidRDefault="002B35AA">
            <w:pPr>
              <w:bidi w:val="0"/>
              <w:ind w:right="9"/>
              <w:rPr>
                <w:rFonts w:asciiTheme="minorBidi" w:hAnsiTheme="minorBidi" w:cstheme="minorBidi"/>
              </w:rPr>
            </w:pPr>
            <w:r w:rsidRPr="00852079">
              <w:rPr>
                <w:rFonts w:asciiTheme="minorBidi" w:eastAsia="Times New Roman" w:hAnsiTheme="minorBidi" w:cstheme="minorBidi"/>
                <w:color w:val="1F3864"/>
                <w:sz w:val="20"/>
              </w:rPr>
              <w:t xml:space="preserve">  </w:t>
            </w:r>
            <w:r w:rsidRPr="00852079">
              <w:rPr>
                <w:rFonts w:asciiTheme="minorBidi" w:eastAsia="Times New Roman" w:hAnsiTheme="minorBidi" w:cstheme="minorBidi"/>
                <w:sz w:val="20"/>
              </w:rPr>
              <w:t>9</w:t>
            </w:r>
          </w:p>
        </w:tc>
        <w:tc>
          <w:tcPr>
            <w:tcW w:w="1330" w:type="dxa"/>
            <w:tcBorders>
              <w:top w:val="nil"/>
              <w:left w:val="nil"/>
              <w:bottom w:val="single" w:sz="17" w:space="0" w:color="FFFFFF"/>
              <w:right w:val="nil"/>
            </w:tcBorders>
            <w:shd w:val="clear" w:color="auto" w:fill="FFFFFF"/>
            <w:vAlign w:val="bottom"/>
          </w:tcPr>
          <w:p w14:paraId="3B6CC11F" w14:textId="77777777" w:rsidR="005C5AB6" w:rsidRPr="00852079" w:rsidRDefault="002B35AA">
            <w:pPr>
              <w:ind w:left="7" w:right="346" w:firstLine="198"/>
              <w:jc w:val="both"/>
              <w:rPr>
                <w:rFonts w:asciiTheme="minorBidi" w:hAnsiTheme="minorBidi" w:cstheme="minorBidi"/>
              </w:rPr>
            </w:pPr>
            <w:r w:rsidRPr="00852079">
              <w:rPr>
                <w:rFonts w:asciiTheme="minorBidi" w:eastAsia="Times New Roman" w:hAnsiTheme="minorBidi" w:cstheme="minorBidi"/>
                <w:sz w:val="20"/>
                <w:szCs w:val="20"/>
                <w:rtl/>
              </w:rPr>
              <w:t>מהדורה</w:t>
            </w:r>
            <w:r w:rsidRPr="00852079">
              <w:rPr>
                <w:rFonts w:asciiTheme="minorBidi" w:eastAsia="Times New Roman" w:hAnsiTheme="minorBidi" w:cstheme="minorBidi"/>
                <w:color w:val="1F3864"/>
                <w:sz w:val="20"/>
                <w:szCs w:val="20"/>
                <w:rtl/>
              </w:rPr>
              <w:t xml:space="preserve">  </w:t>
            </w:r>
            <w:r w:rsidRPr="00852079">
              <w:rPr>
                <w:rFonts w:asciiTheme="minorBidi" w:eastAsia="Times New Roman" w:hAnsiTheme="minorBidi" w:cstheme="minorBidi"/>
                <w:color w:val="1F3864"/>
                <w:sz w:val="28"/>
                <w:szCs w:val="28"/>
                <w:rtl/>
              </w:rPr>
              <w:t xml:space="preserve">  </w:t>
            </w:r>
          </w:p>
        </w:tc>
        <w:tc>
          <w:tcPr>
            <w:tcW w:w="0" w:type="auto"/>
            <w:vMerge/>
            <w:tcBorders>
              <w:top w:val="nil"/>
              <w:left w:val="nil"/>
              <w:bottom w:val="single" w:sz="17" w:space="0" w:color="C6E0F2"/>
              <w:right w:val="nil"/>
            </w:tcBorders>
          </w:tcPr>
          <w:p w14:paraId="5639A2EB" w14:textId="77777777" w:rsidR="005C5AB6" w:rsidRPr="00852079" w:rsidRDefault="005C5AB6">
            <w:pPr>
              <w:bidi w:val="0"/>
              <w:jc w:val="left"/>
              <w:rPr>
                <w:rFonts w:asciiTheme="minorBidi" w:hAnsiTheme="minorBidi" w:cstheme="minorBidi"/>
              </w:rPr>
            </w:pPr>
          </w:p>
        </w:tc>
      </w:tr>
    </w:tbl>
    <w:p w14:paraId="3DBCF357" w14:textId="77777777" w:rsidR="005C5AB6" w:rsidRPr="00852079" w:rsidRDefault="002B35AA">
      <w:pPr>
        <w:bidi w:val="0"/>
        <w:spacing w:after="0"/>
        <w:ind w:right="893"/>
        <w:rPr>
          <w:rFonts w:asciiTheme="minorBidi" w:hAnsiTheme="minorBidi" w:cstheme="minorBidi"/>
        </w:rPr>
      </w:pPr>
      <w:r w:rsidRPr="00852079">
        <w:rPr>
          <w:rFonts w:asciiTheme="minorBidi" w:eastAsia="Times New Roman" w:hAnsiTheme="minorBidi" w:cstheme="minorBidi"/>
          <w:sz w:val="24"/>
        </w:rPr>
        <w:t xml:space="preserve"> </w:t>
      </w:r>
    </w:p>
    <w:p w14:paraId="14D01A90" w14:textId="77777777" w:rsidR="005C5AB6" w:rsidRPr="00852079" w:rsidRDefault="002B35AA" w:rsidP="00852079">
      <w:pPr>
        <w:pBdr>
          <w:top w:val="single" w:sz="6" w:space="0" w:color="000000"/>
          <w:bottom w:val="single" w:sz="6" w:space="0" w:color="000000"/>
        </w:pBdr>
        <w:shd w:val="clear" w:color="auto" w:fill="4F81BD"/>
        <w:spacing w:after="72"/>
        <w:ind w:left="672" w:right="12" w:hanging="672"/>
        <w:jc w:val="center"/>
        <w:rPr>
          <w:rFonts w:asciiTheme="minorBidi" w:hAnsiTheme="minorBidi" w:cstheme="minorBidi"/>
        </w:rPr>
      </w:pPr>
      <w:r w:rsidRPr="00852079">
        <w:rPr>
          <w:rFonts w:asciiTheme="minorBidi" w:eastAsia="Times New Roman" w:hAnsiTheme="minorBidi" w:cstheme="minorBidi"/>
          <w:color w:val="FFFFFF"/>
          <w:rtl/>
        </w:rPr>
        <w:t xml:space="preserve">נספח ד  </w:t>
      </w:r>
    </w:p>
    <w:p w14:paraId="782AB4D6" w14:textId="77777777" w:rsidR="005C5AB6" w:rsidRPr="00852079" w:rsidRDefault="002B35AA">
      <w:pPr>
        <w:bidi w:val="0"/>
        <w:spacing w:after="0"/>
        <w:ind w:right="847"/>
        <w:rPr>
          <w:rFonts w:asciiTheme="minorBidi" w:hAnsiTheme="minorBidi" w:cstheme="minorBidi"/>
        </w:rPr>
      </w:pPr>
      <w:r w:rsidRPr="00852079">
        <w:rPr>
          <w:rFonts w:asciiTheme="minorBidi" w:eastAsia="Times New Roman" w:hAnsiTheme="minorBidi" w:cstheme="minorBidi"/>
        </w:rPr>
        <w:t xml:space="preserve">  </w:t>
      </w:r>
    </w:p>
    <w:p w14:paraId="1968798B" w14:textId="77777777" w:rsidR="005C5AB6" w:rsidRPr="00852079" w:rsidRDefault="002B35AA">
      <w:pPr>
        <w:spacing w:after="0"/>
        <w:ind w:left="838" w:hanging="10"/>
        <w:jc w:val="left"/>
        <w:rPr>
          <w:rFonts w:asciiTheme="minorBidi" w:hAnsiTheme="minorBidi" w:cstheme="minorBidi"/>
        </w:rPr>
      </w:pPr>
      <w:r w:rsidRPr="00852079">
        <w:rPr>
          <w:rFonts w:asciiTheme="minorBidi" w:eastAsia="Times New Roman" w:hAnsiTheme="minorBidi" w:cstheme="minorBidi"/>
          <w:rtl/>
        </w:rPr>
        <w:t xml:space="preserve">אל: ועדת המכרזים   </w:t>
      </w:r>
    </w:p>
    <w:p w14:paraId="580B9074" w14:textId="77777777" w:rsidR="005C5AB6" w:rsidRPr="00852079" w:rsidRDefault="002B35AA">
      <w:pPr>
        <w:bidi w:val="0"/>
        <w:spacing w:after="0"/>
        <w:ind w:right="847"/>
        <w:rPr>
          <w:rFonts w:asciiTheme="minorBidi" w:hAnsiTheme="minorBidi" w:cstheme="minorBidi"/>
        </w:rPr>
      </w:pPr>
      <w:r w:rsidRPr="00852079">
        <w:rPr>
          <w:rFonts w:asciiTheme="minorBidi" w:eastAsia="Times New Roman" w:hAnsiTheme="minorBidi" w:cstheme="minorBidi"/>
        </w:rPr>
        <w:t xml:space="preserve">  </w:t>
      </w:r>
    </w:p>
    <w:p w14:paraId="4EB18C81" w14:textId="15BE4806" w:rsidR="005C5AB6" w:rsidRPr="00852079" w:rsidRDefault="002B35AA">
      <w:pPr>
        <w:spacing w:after="0"/>
        <w:ind w:right="3"/>
        <w:jc w:val="center"/>
        <w:rPr>
          <w:rFonts w:asciiTheme="minorBidi" w:hAnsiTheme="minorBidi" w:cstheme="minorBidi"/>
        </w:rPr>
      </w:pPr>
      <w:r w:rsidRPr="00852079">
        <w:rPr>
          <w:rFonts w:asciiTheme="minorBidi" w:eastAsia="Times New Roman" w:hAnsiTheme="minorBidi" w:cstheme="minorBidi"/>
          <w:rtl/>
        </w:rPr>
        <w:t xml:space="preserve">הנדון: </w:t>
      </w:r>
      <w:r w:rsidRPr="00852079">
        <w:rPr>
          <w:rFonts w:asciiTheme="minorBidi" w:eastAsia="Times New Roman" w:hAnsiTheme="minorBidi" w:cstheme="minorBidi"/>
          <w:u w:val="single" w:color="000000"/>
          <w:rtl/>
        </w:rPr>
        <w:t>חוות דעת מקצועית במסגרת כוונה להתקשר עם ספק יחיד</w:t>
      </w:r>
    </w:p>
    <w:p w14:paraId="0C680CF4" w14:textId="77777777" w:rsidR="005C5AB6" w:rsidRPr="00852079" w:rsidRDefault="002B35AA">
      <w:pPr>
        <w:bidi w:val="0"/>
        <w:spacing w:after="76"/>
        <w:ind w:right="847"/>
        <w:rPr>
          <w:rFonts w:asciiTheme="minorBidi" w:hAnsiTheme="minorBidi" w:cstheme="minorBidi"/>
        </w:rPr>
      </w:pPr>
      <w:r w:rsidRPr="00852079">
        <w:rPr>
          <w:rFonts w:asciiTheme="minorBidi" w:eastAsia="Times New Roman" w:hAnsiTheme="minorBidi" w:cstheme="minorBidi"/>
        </w:rPr>
        <w:t xml:space="preserve">  </w:t>
      </w:r>
    </w:p>
    <w:p w14:paraId="0EC5A930" w14:textId="77777777" w:rsidR="005C5AB6" w:rsidRPr="00852079" w:rsidRDefault="002B35AA" w:rsidP="00852079">
      <w:pPr>
        <w:spacing w:after="0"/>
        <w:ind w:left="293" w:right="845"/>
        <w:jc w:val="left"/>
        <w:rPr>
          <w:rFonts w:asciiTheme="minorBidi" w:hAnsiTheme="minorBidi" w:cstheme="minorBidi"/>
        </w:rPr>
      </w:pPr>
      <w:r w:rsidRPr="00852079">
        <w:rPr>
          <w:rFonts w:asciiTheme="minorBidi" w:eastAsia="Times New Roman" w:hAnsiTheme="minorBidi" w:cstheme="minorBidi"/>
          <w:rtl/>
        </w:rPr>
        <w:t xml:space="preserve">הבקשה מסתמכת על תקנה  </w:t>
      </w:r>
      <w:r w:rsidRPr="00852079">
        <w:rPr>
          <w:rFonts w:asciiTheme="minorBidi" w:eastAsia="Times New Roman" w:hAnsiTheme="minorBidi" w:cstheme="minorBidi"/>
          <w:sz w:val="28"/>
        </w:rPr>
        <w:t></w:t>
      </w:r>
      <w:r w:rsidRPr="00852079">
        <w:rPr>
          <w:rFonts w:asciiTheme="minorBidi" w:eastAsia="Times New Roman" w:hAnsiTheme="minorBidi" w:cstheme="minorBidi"/>
        </w:rPr>
        <w:t xml:space="preserve"> / (29)3 </w:t>
      </w:r>
      <w:r w:rsidRPr="003375D4">
        <w:rPr>
          <w:rFonts w:asciiTheme="minorBidi" w:eastAsia="Times New Roman" w:hAnsiTheme="minorBidi" w:cstheme="minorBidi"/>
          <w:sz w:val="28"/>
          <w:highlight w:val="black"/>
        </w:rPr>
        <w:t></w:t>
      </w:r>
      <w:r w:rsidRPr="00852079">
        <w:rPr>
          <w:rFonts w:asciiTheme="minorBidi" w:eastAsia="Times New Roman" w:hAnsiTheme="minorBidi" w:cstheme="minorBidi"/>
          <w:rtl/>
        </w:rPr>
        <w:t xml:space="preserve"> </w:t>
      </w:r>
      <w:r w:rsidRPr="00852079">
        <w:rPr>
          <w:rFonts w:asciiTheme="minorBidi" w:eastAsia="Times New Roman" w:hAnsiTheme="minorBidi" w:cstheme="minorBidi"/>
        </w:rPr>
        <w:t>3</w:t>
      </w:r>
      <w:r w:rsidRPr="00852079">
        <w:rPr>
          <w:rFonts w:asciiTheme="minorBidi" w:eastAsia="Times New Roman" w:hAnsiTheme="minorBidi" w:cstheme="minorBidi"/>
          <w:rtl/>
        </w:rPr>
        <w:t>(</w:t>
      </w:r>
      <w:r w:rsidRPr="00852079">
        <w:rPr>
          <w:rFonts w:asciiTheme="minorBidi" w:eastAsia="Times New Roman" w:hAnsiTheme="minorBidi" w:cstheme="minorBidi"/>
        </w:rPr>
        <w:t>31</w:t>
      </w:r>
      <w:r w:rsidRPr="00852079">
        <w:rPr>
          <w:rFonts w:asciiTheme="minorBidi" w:eastAsia="Times New Roman" w:hAnsiTheme="minorBidi" w:cstheme="minorBidi"/>
          <w:rtl/>
        </w:rPr>
        <w:t>) (סמן את התקנה המתאימה) ל</w:t>
      </w:r>
      <w:r w:rsidRPr="00852079">
        <w:rPr>
          <w:rFonts w:asciiTheme="minorBidi" w:eastAsia="Times New Roman" w:hAnsiTheme="minorBidi" w:cstheme="minorBidi"/>
          <w:color w:val="3464BA"/>
          <w:u w:val="single" w:color="3464BA"/>
          <w:rtl/>
        </w:rPr>
        <w:t xml:space="preserve">תקנות חובת המכרזים, </w:t>
      </w:r>
      <w:proofErr w:type="spellStart"/>
      <w:r w:rsidRPr="00852079">
        <w:rPr>
          <w:rFonts w:asciiTheme="minorBidi" w:eastAsia="Times New Roman" w:hAnsiTheme="minorBidi" w:cstheme="minorBidi"/>
          <w:color w:val="3464BA"/>
          <w:u w:val="single" w:color="3464BA"/>
          <w:rtl/>
        </w:rPr>
        <w:t>תשנ</w:t>
      </w:r>
      <w:proofErr w:type="spellEnd"/>
      <w:r w:rsidRPr="00852079">
        <w:rPr>
          <w:rFonts w:asciiTheme="minorBidi" w:eastAsia="Times New Roman" w:hAnsiTheme="minorBidi" w:cstheme="minorBidi"/>
          <w:color w:val="3464BA"/>
          <w:u w:val="single" w:color="3464BA"/>
          <w:rtl/>
        </w:rPr>
        <w:t>''ג-</w:t>
      </w:r>
      <w:r w:rsidRPr="00852079">
        <w:rPr>
          <w:rFonts w:asciiTheme="minorBidi" w:eastAsia="Times New Roman" w:hAnsiTheme="minorBidi" w:cstheme="minorBidi"/>
          <w:color w:val="3464BA"/>
          <w:u w:val="single" w:color="3464BA"/>
        </w:rPr>
        <w:t>1993</w:t>
      </w:r>
      <w:r w:rsidRPr="00852079">
        <w:rPr>
          <w:rFonts w:asciiTheme="minorBidi" w:eastAsia="Times New Roman" w:hAnsiTheme="minorBidi" w:cstheme="minorBidi"/>
          <w:rtl/>
        </w:rPr>
        <w:t xml:space="preserve"> ועל </w:t>
      </w:r>
      <w:r w:rsidRPr="00852079">
        <w:rPr>
          <w:rFonts w:asciiTheme="minorBidi" w:eastAsia="Times New Roman" w:hAnsiTheme="minorBidi" w:cstheme="minorBidi"/>
          <w:color w:val="3464BA"/>
          <w:u w:val="single" w:color="3464BA"/>
          <w:rtl/>
        </w:rPr>
        <w:t xml:space="preserve">הוראות </w:t>
      </w:r>
      <w:proofErr w:type="spellStart"/>
      <w:r w:rsidRPr="00852079">
        <w:rPr>
          <w:rFonts w:asciiTheme="minorBidi" w:eastAsia="Times New Roman" w:hAnsiTheme="minorBidi" w:cstheme="minorBidi"/>
          <w:color w:val="3464BA"/>
          <w:u w:val="single" w:color="3464BA"/>
          <w:rtl/>
        </w:rPr>
        <w:t>תכ"ם</w:t>
      </w:r>
      <w:proofErr w:type="spellEnd"/>
      <w:r w:rsidRPr="00852079">
        <w:rPr>
          <w:rFonts w:asciiTheme="minorBidi" w:eastAsia="Times New Roman" w:hAnsiTheme="minorBidi" w:cstheme="minorBidi"/>
          <w:color w:val="3464BA"/>
          <w:u w:val="single" w:color="3464BA"/>
          <w:rtl/>
        </w:rPr>
        <w:t>, ''פטור מחובת המכרז,'' מס '</w:t>
      </w:r>
      <w:r w:rsidRPr="00852079">
        <w:rPr>
          <w:rFonts w:asciiTheme="minorBidi" w:eastAsia="Times New Roman" w:hAnsiTheme="minorBidi" w:cstheme="minorBidi"/>
          <w:color w:val="3464BA"/>
          <w:u w:val="single" w:color="3464BA"/>
        </w:rPr>
        <w:t>7</w:t>
      </w:r>
      <w:r w:rsidRPr="00852079">
        <w:rPr>
          <w:rFonts w:asciiTheme="minorBidi" w:eastAsia="Times New Roman" w:hAnsiTheme="minorBidi" w:cstheme="minorBidi"/>
          <w:color w:val="3464BA"/>
          <w:u w:val="single" w:color="3464BA"/>
          <w:rtl/>
        </w:rPr>
        <w:t>.</w:t>
      </w:r>
      <w:r w:rsidRPr="00852079">
        <w:rPr>
          <w:rFonts w:asciiTheme="minorBidi" w:eastAsia="Times New Roman" w:hAnsiTheme="minorBidi" w:cstheme="minorBidi"/>
          <w:color w:val="3464BA"/>
          <w:u w:val="single" w:color="3464BA"/>
        </w:rPr>
        <w:t>6</w:t>
      </w:r>
      <w:r w:rsidRPr="00852079">
        <w:rPr>
          <w:rFonts w:asciiTheme="minorBidi" w:eastAsia="Times New Roman" w:hAnsiTheme="minorBidi" w:cstheme="minorBidi"/>
          <w:color w:val="3464BA"/>
          <w:u w:val="single" w:color="3464BA"/>
          <w:rtl/>
        </w:rPr>
        <w:t>.</w:t>
      </w:r>
      <w:r w:rsidRPr="00852079">
        <w:rPr>
          <w:rFonts w:asciiTheme="minorBidi" w:eastAsia="Times New Roman" w:hAnsiTheme="minorBidi" w:cstheme="minorBidi"/>
          <w:color w:val="3464BA"/>
          <w:u w:val="single" w:color="3464BA"/>
        </w:rPr>
        <w:t>1</w:t>
      </w:r>
      <w:r w:rsidRPr="00852079">
        <w:rPr>
          <w:rFonts w:asciiTheme="minorBidi" w:eastAsia="Times New Roman" w:hAnsiTheme="minorBidi" w:cstheme="minorBidi"/>
          <w:rtl/>
        </w:rPr>
        <w:t xml:space="preserve">.  </w:t>
      </w:r>
    </w:p>
    <w:p w14:paraId="4FF840EC" w14:textId="77777777" w:rsidR="005C5AB6" w:rsidRPr="00852079" w:rsidRDefault="002B35AA" w:rsidP="00852079">
      <w:pPr>
        <w:bidi w:val="0"/>
        <w:spacing w:after="0"/>
        <w:ind w:right="847"/>
        <w:rPr>
          <w:rFonts w:asciiTheme="minorBidi" w:hAnsiTheme="minorBidi" w:cstheme="minorBidi"/>
        </w:rPr>
      </w:pPr>
      <w:r w:rsidRPr="00852079">
        <w:rPr>
          <w:rFonts w:asciiTheme="minorBidi" w:eastAsia="Times New Roman" w:hAnsiTheme="minorBidi" w:cstheme="minorBidi"/>
        </w:rPr>
        <w:t xml:space="preserve">  </w:t>
      </w:r>
    </w:p>
    <w:tbl>
      <w:tblPr>
        <w:tblStyle w:val="TableGrid"/>
        <w:tblW w:w="9174" w:type="dxa"/>
        <w:tblInd w:w="989" w:type="dxa"/>
        <w:tblCellMar>
          <w:top w:w="49" w:type="dxa"/>
          <w:left w:w="238" w:type="dxa"/>
          <w:right w:w="100" w:type="dxa"/>
        </w:tblCellMar>
        <w:tblLook w:val="04A0" w:firstRow="1" w:lastRow="0" w:firstColumn="1" w:lastColumn="0" w:noHBand="0" w:noVBand="1"/>
      </w:tblPr>
      <w:tblGrid>
        <w:gridCol w:w="9174"/>
      </w:tblGrid>
      <w:tr w:rsidR="005C5AB6" w:rsidRPr="00852079" w14:paraId="74ECB4B8" w14:textId="77777777">
        <w:trPr>
          <w:trHeight w:val="386"/>
        </w:trPr>
        <w:tc>
          <w:tcPr>
            <w:tcW w:w="9174" w:type="dxa"/>
            <w:tcBorders>
              <w:top w:val="single" w:sz="4" w:space="0" w:color="000000"/>
              <w:left w:val="single" w:sz="4" w:space="0" w:color="000000"/>
              <w:bottom w:val="single" w:sz="4" w:space="0" w:color="000000"/>
              <w:right w:val="single" w:sz="4" w:space="0" w:color="000000"/>
            </w:tcBorders>
            <w:shd w:val="clear" w:color="auto" w:fill="E6E6E6"/>
          </w:tcPr>
          <w:p w14:paraId="01DF7734" w14:textId="77777777" w:rsidR="005C5AB6" w:rsidRPr="00852079" w:rsidRDefault="002B35AA">
            <w:pPr>
              <w:ind w:left="2"/>
              <w:jc w:val="left"/>
              <w:rPr>
                <w:rFonts w:asciiTheme="minorBidi" w:hAnsiTheme="minorBidi" w:cstheme="minorBidi"/>
              </w:rPr>
            </w:pPr>
            <w:r w:rsidRPr="00852079">
              <w:rPr>
                <w:rFonts w:asciiTheme="minorBidi" w:eastAsia="Times New Roman" w:hAnsiTheme="minorBidi" w:cstheme="minorBidi"/>
                <w:rtl/>
              </w:rPr>
              <w:t xml:space="preserve">תיאור מהות ההתקשרות (רקע ופירוט התכונות של הטובין/השירות/העבודה)  </w:t>
            </w:r>
          </w:p>
        </w:tc>
      </w:tr>
      <w:tr w:rsidR="005C5AB6" w:rsidRPr="00852079" w14:paraId="3CD773BC" w14:textId="77777777">
        <w:trPr>
          <w:trHeight w:val="3301"/>
        </w:trPr>
        <w:tc>
          <w:tcPr>
            <w:tcW w:w="9174" w:type="dxa"/>
            <w:tcBorders>
              <w:top w:val="single" w:sz="4" w:space="0" w:color="000000"/>
              <w:left w:val="single" w:sz="4" w:space="0" w:color="000000"/>
              <w:bottom w:val="single" w:sz="4" w:space="0" w:color="000000"/>
              <w:right w:val="single" w:sz="4" w:space="0" w:color="000000"/>
            </w:tcBorders>
          </w:tcPr>
          <w:p w14:paraId="37DDE4D7" w14:textId="61996D03" w:rsidR="005C5AB6" w:rsidRPr="00852079" w:rsidRDefault="002B35AA" w:rsidP="00852079">
            <w:pPr>
              <w:tabs>
                <w:tab w:val="left" w:pos="8506"/>
              </w:tabs>
              <w:spacing w:line="236" w:lineRule="auto"/>
              <w:ind w:left="1" w:right="854" w:hanging="1"/>
              <w:jc w:val="left"/>
              <w:rPr>
                <w:rFonts w:asciiTheme="minorBidi" w:hAnsiTheme="minorBidi" w:cstheme="minorBidi"/>
                <w:b/>
                <w:bCs/>
                <w:u w:val="single"/>
                <w:rtl/>
              </w:rPr>
            </w:pPr>
            <w:r w:rsidRPr="00852079">
              <w:rPr>
                <w:rFonts w:asciiTheme="minorBidi" w:eastAsia="Times New Roman" w:hAnsiTheme="minorBidi" w:cstheme="minorBidi"/>
                <w:rtl/>
              </w:rPr>
              <w:t>היחידה</w:t>
            </w:r>
            <w:r w:rsidR="00852079" w:rsidRPr="00852079">
              <w:rPr>
                <w:rFonts w:asciiTheme="minorBidi" w:eastAsia="Times New Roman" w:hAnsiTheme="minorBidi" w:cstheme="minorBidi"/>
              </w:rPr>
              <w:t xml:space="preserve"> </w:t>
            </w:r>
            <w:r w:rsidR="00852079" w:rsidRPr="00852079">
              <w:rPr>
                <w:rFonts w:asciiTheme="minorBidi" w:eastAsia="Times New Roman" w:hAnsiTheme="minorBidi" w:cstheme="minorBidi"/>
                <w:b/>
                <w:bCs/>
                <w:u w:val="single"/>
                <w:rtl/>
              </w:rPr>
              <w:t>מערכות מידע</w:t>
            </w:r>
            <w:r w:rsidR="00852079" w:rsidRPr="00852079">
              <w:rPr>
                <w:rFonts w:asciiTheme="minorBidi" w:eastAsia="Times New Roman" w:hAnsiTheme="minorBidi" w:cstheme="minorBidi"/>
                <w:rtl/>
              </w:rPr>
              <w:t xml:space="preserve"> </w:t>
            </w:r>
            <w:r w:rsidRPr="00852079">
              <w:rPr>
                <w:rFonts w:asciiTheme="minorBidi" w:eastAsia="Times New Roman" w:hAnsiTheme="minorBidi" w:cstheme="minorBidi"/>
                <w:rtl/>
              </w:rPr>
              <w:t xml:space="preserve">במשרד </w:t>
            </w:r>
            <w:r w:rsidR="00852079" w:rsidRPr="00852079">
              <w:rPr>
                <w:rFonts w:asciiTheme="minorBidi" w:eastAsia="Times New Roman" w:hAnsiTheme="minorBidi" w:cstheme="minorBidi" w:hint="cs"/>
                <w:b/>
                <w:bCs/>
                <w:u w:val="single"/>
                <w:rtl/>
              </w:rPr>
              <w:t>מדע תרבות וספורט</w:t>
            </w:r>
            <w:r w:rsidR="00852079">
              <w:rPr>
                <w:rFonts w:asciiTheme="minorBidi" w:eastAsia="Times New Roman" w:hAnsiTheme="minorBidi" w:cstheme="minorBidi" w:hint="cs"/>
                <w:rtl/>
              </w:rPr>
              <w:t xml:space="preserve"> </w:t>
            </w:r>
            <w:r w:rsidRPr="00852079">
              <w:rPr>
                <w:rFonts w:asciiTheme="minorBidi" w:eastAsia="Times New Roman" w:hAnsiTheme="minorBidi" w:cstheme="minorBidi"/>
                <w:rtl/>
              </w:rPr>
              <w:t xml:space="preserve">נדרש </w:t>
            </w:r>
            <w:r w:rsidR="00852079">
              <w:rPr>
                <w:rFonts w:asciiTheme="minorBidi" w:eastAsia="Times New Roman" w:hAnsiTheme="minorBidi" w:cstheme="minorBidi" w:hint="cs"/>
                <w:rtl/>
              </w:rPr>
              <w:t xml:space="preserve"> </w:t>
            </w:r>
            <w:r w:rsidR="00852079" w:rsidRPr="00852079">
              <w:rPr>
                <w:rFonts w:asciiTheme="minorBidi" w:eastAsia="Times New Roman" w:hAnsiTheme="minorBidi" w:cstheme="minorBidi" w:hint="cs"/>
                <w:b/>
                <w:bCs/>
                <w:u w:val="single"/>
                <w:rtl/>
              </w:rPr>
              <w:t xml:space="preserve">לחידוש רישוי למוצרי מיקרוסופט לא </w:t>
            </w:r>
            <w:r w:rsidRPr="00852079">
              <w:rPr>
                <w:rFonts w:asciiTheme="minorBidi" w:eastAsia="Times New Roman" w:hAnsiTheme="minorBidi" w:cstheme="minorBidi"/>
                <w:b/>
                <w:bCs/>
                <w:u w:val="single"/>
                <w:rtl/>
              </w:rPr>
              <w:t xml:space="preserve"> </w:t>
            </w:r>
            <w:proofErr w:type="spellStart"/>
            <w:r w:rsidR="00852079" w:rsidRPr="00852079">
              <w:rPr>
                <w:rFonts w:asciiTheme="minorBidi" w:hAnsiTheme="minorBidi" w:cstheme="minorBidi" w:hint="cs"/>
                <w:b/>
                <w:bCs/>
                <w:u w:val="single"/>
                <w:rtl/>
              </w:rPr>
              <w:t>יחודיים</w:t>
            </w:r>
            <w:proofErr w:type="spellEnd"/>
            <w:r w:rsidR="00852079" w:rsidRPr="00852079">
              <w:rPr>
                <w:rFonts w:asciiTheme="minorBidi" w:hAnsiTheme="minorBidi" w:cstheme="minorBidi" w:hint="cs"/>
                <w:b/>
                <w:bCs/>
                <w:u w:val="single"/>
                <w:rtl/>
              </w:rPr>
              <w:t xml:space="preserve"> </w:t>
            </w:r>
            <w:r w:rsidR="00B50790">
              <w:rPr>
                <w:rFonts w:asciiTheme="minorBidi" w:hAnsiTheme="minorBidi" w:cstheme="minorBidi" w:hint="cs"/>
                <w:b/>
                <w:bCs/>
                <w:u w:val="single"/>
                <w:rtl/>
              </w:rPr>
              <w:t>לשנ</w:t>
            </w:r>
            <w:r w:rsidR="00C62AC3">
              <w:rPr>
                <w:rFonts w:asciiTheme="minorBidi" w:hAnsiTheme="minorBidi" w:cstheme="minorBidi" w:hint="cs"/>
                <w:b/>
                <w:bCs/>
                <w:u w:val="single"/>
                <w:rtl/>
              </w:rPr>
              <w:t>ת</w:t>
            </w:r>
            <w:r w:rsidR="00B50790">
              <w:rPr>
                <w:rFonts w:asciiTheme="minorBidi" w:hAnsiTheme="minorBidi" w:cstheme="minorBidi" w:hint="cs"/>
                <w:b/>
                <w:bCs/>
                <w:u w:val="single"/>
                <w:rtl/>
              </w:rPr>
              <w:t xml:space="preserve"> 2027</w:t>
            </w:r>
          </w:p>
          <w:p w14:paraId="1E865142" w14:textId="77777777" w:rsidR="00852079" w:rsidRDefault="00852079" w:rsidP="00852079">
            <w:pPr>
              <w:ind w:left="725"/>
              <w:jc w:val="left"/>
              <w:rPr>
                <w:rFonts w:asciiTheme="minorBidi" w:eastAsia="Times New Roman" w:hAnsiTheme="minorBidi" w:cstheme="minorBidi"/>
                <w:rtl/>
              </w:rPr>
            </w:pPr>
          </w:p>
          <w:p w14:paraId="71074126" w14:textId="77777777" w:rsidR="00852079" w:rsidRDefault="00852079" w:rsidP="00852079">
            <w:pPr>
              <w:jc w:val="left"/>
              <w:rPr>
                <w:rFonts w:asciiTheme="minorBidi" w:eastAsia="Times New Roman" w:hAnsiTheme="minorBidi" w:cstheme="minorBidi"/>
                <w:rtl/>
              </w:rPr>
            </w:pPr>
            <w:r>
              <w:rPr>
                <w:rFonts w:asciiTheme="minorBidi" w:eastAsia="Times New Roman" w:hAnsiTheme="minorBidi" w:cstheme="minorBidi" w:hint="cs"/>
                <w:rtl/>
              </w:rPr>
              <w:t xml:space="preserve">נימוקים: </w:t>
            </w:r>
          </w:p>
          <w:p w14:paraId="7B4214CD" w14:textId="5D7A7050" w:rsidR="00852079" w:rsidRDefault="00852079" w:rsidP="00852079">
            <w:pPr>
              <w:pStyle w:val="a3"/>
              <w:numPr>
                <w:ilvl w:val="0"/>
                <w:numId w:val="3"/>
              </w:numPr>
              <w:jc w:val="left"/>
              <w:rPr>
                <w:rFonts w:asciiTheme="minorBidi" w:eastAsia="Times New Roman" w:hAnsiTheme="minorBidi" w:cstheme="minorBidi"/>
              </w:rPr>
            </w:pPr>
            <w:r w:rsidRPr="00852079">
              <w:rPr>
                <w:rFonts w:asciiTheme="minorBidi" w:eastAsia="Times New Roman" w:hAnsiTheme="minorBidi" w:cstheme="minorBidi" w:hint="cs"/>
                <w:rtl/>
              </w:rPr>
              <w:t xml:space="preserve">המוצרים בשימוש במשרד שנים רבות </w:t>
            </w:r>
            <w:r>
              <w:rPr>
                <w:rFonts w:asciiTheme="minorBidi" w:eastAsia="Times New Roman" w:hAnsiTheme="minorBidi" w:cstheme="minorBidi" w:hint="cs"/>
                <w:rtl/>
              </w:rPr>
              <w:t xml:space="preserve">להרצת יישומים </w:t>
            </w:r>
            <w:r w:rsidRPr="00852079">
              <w:rPr>
                <w:rFonts w:asciiTheme="minorBidi" w:eastAsia="Times New Roman" w:hAnsiTheme="minorBidi" w:cstheme="minorBidi" w:hint="cs"/>
                <w:rtl/>
              </w:rPr>
              <w:t>בהצלחה רבה</w:t>
            </w:r>
            <w:r w:rsidR="00F0493F">
              <w:rPr>
                <w:rFonts w:asciiTheme="minorBidi" w:eastAsia="Times New Roman" w:hAnsiTheme="minorBidi" w:cstheme="minorBidi" w:hint="cs"/>
                <w:rtl/>
              </w:rPr>
              <w:t>.</w:t>
            </w:r>
          </w:p>
          <w:p w14:paraId="3D339B22" w14:textId="05A1FAEE" w:rsidR="00F0493F" w:rsidRDefault="00F0493F" w:rsidP="00852079">
            <w:pPr>
              <w:pStyle w:val="a3"/>
              <w:numPr>
                <w:ilvl w:val="0"/>
                <w:numId w:val="3"/>
              </w:numPr>
              <w:jc w:val="left"/>
              <w:rPr>
                <w:rFonts w:asciiTheme="minorBidi" w:eastAsia="Times New Roman" w:hAnsiTheme="minorBidi" w:cstheme="minorBidi"/>
              </w:rPr>
            </w:pPr>
            <w:r>
              <w:rPr>
                <w:rFonts w:asciiTheme="minorBidi" w:eastAsia="Times New Roman" w:hAnsiTheme="minorBidi" w:cstheme="minorBidi" w:hint="cs"/>
                <w:rtl/>
              </w:rPr>
              <w:t>בדיקה של אלטרנטיבות תגזול מאמץ רב ולא בהכרח תניב מסקנות אחרות לגבי יתרונות השימוש במוצרים של מיקרוסופט.</w:t>
            </w:r>
          </w:p>
          <w:p w14:paraId="4EF4ADAB" w14:textId="6547EEC6" w:rsidR="00F0493F" w:rsidRDefault="00F0493F" w:rsidP="00852079">
            <w:pPr>
              <w:pStyle w:val="a3"/>
              <w:numPr>
                <w:ilvl w:val="0"/>
                <w:numId w:val="3"/>
              </w:numPr>
              <w:jc w:val="left"/>
              <w:rPr>
                <w:rFonts w:asciiTheme="minorBidi" w:eastAsia="Times New Roman" w:hAnsiTheme="minorBidi" w:cstheme="minorBidi"/>
              </w:rPr>
            </w:pPr>
            <w:r>
              <w:rPr>
                <w:rFonts w:asciiTheme="minorBidi" w:eastAsia="Times New Roman" w:hAnsiTheme="minorBidi" w:cstheme="minorBidi" w:hint="cs"/>
                <w:rtl/>
              </w:rPr>
              <w:t>גם אם תהיינה מסקנות לעבור למוצרים של יצרנים אחרים, להסבת היישומים תהיה עלות כספית כבדה ותגזול זמן עבודה יקר של עובדי המשרד הנאמר בחודשים ושנים.</w:t>
            </w:r>
          </w:p>
          <w:p w14:paraId="13A01E17" w14:textId="0F50F1DC" w:rsidR="00181F8F" w:rsidRDefault="00181F8F" w:rsidP="00852079">
            <w:pPr>
              <w:pStyle w:val="a3"/>
              <w:numPr>
                <w:ilvl w:val="0"/>
                <w:numId w:val="3"/>
              </w:numPr>
              <w:jc w:val="left"/>
              <w:rPr>
                <w:rFonts w:asciiTheme="minorBidi" w:eastAsia="Times New Roman" w:hAnsiTheme="minorBidi" w:cstheme="minorBidi"/>
              </w:rPr>
            </w:pPr>
            <w:r>
              <w:rPr>
                <w:rFonts w:asciiTheme="minorBidi" w:eastAsia="Times New Roman" w:hAnsiTheme="minorBidi" w:cstheme="minorBidi" w:hint="cs"/>
                <w:rtl/>
              </w:rPr>
              <w:t>מוצרי מיקרוסופט בשימוש נרחב בכל משרדי הממשלה ובעולם  וכך שיש סטנדרטיזצי</w:t>
            </w:r>
            <w:r>
              <w:rPr>
                <w:rFonts w:asciiTheme="minorBidi" w:eastAsia="Times New Roman" w:hAnsiTheme="minorBidi" w:cstheme="minorBidi" w:hint="eastAsia"/>
                <w:rtl/>
              </w:rPr>
              <w:t>ה</w:t>
            </w:r>
            <w:r>
              <w:rPr>
                <w:rFonts w:asciiTheme="minorBidi" w:eastAsia="Times New Roman" w:hAnsiTheme="minorBidi" w:cstheme="minorBidi" w:hint="cs"/>
                <w:rtl/>
              </w:rPr>
              <w:t xml:space="preserve"> של המסמכים והנתונים וניתן להעביר בקלות מידע קבצים ומידע דיגיטלי בין כל משרדי הממשלה והשוק האזרחי.</w:t>
            </w:r>
          </w:p>
          <w:p w14:paraId="2F5B4270" w14:textId="22B686A8" w:rsidR="00181F8F" w:rsidRDefault="00181F8F" w:rsidP="00852079">
            <w:pPr>
              <w:pStyle w:val="a3"/>
              <w:numPr>
                <w:ilvl w:val="0"/>
                <w:numId w:val="3"/>
              </w:numPr>
              <w:jc w:val="left"/>
              <w:rPr>
                <w:rFonts w:asciiTheme="minorBidi" w:eastAsia="Times New Roman" w:hAnsiTheme="minorBidi" w:cstheme="minorBidi"/>
              </w:rPr>
            </w:pPr>
            <w:r>
              <w:rPr>
                <w:rFonts w:asciiTheme="minorBidi" w:eastAsia="Times New Roman" w:hAnsiTheme="minorBidi" w:cstheme="minorBidi" w:hint="cs"/>
                <w:rtl/>
              </w:rPr>
              <w:t xml:space="preserve">עם המעבר לנימבוס שירותים רבים יעברו הסבה למערכות ענן, אין כעת הגיון להשקיע משאבים בחיפוש חלופות למיקרוסופט כאשר רכיבים רבים של מיקרוסופט יוחלפו במערכות ענן. </w:t>
            </w:r>
          </w:p>
          <w:p w14:paraId="09527ECF" w14:textId="31B9993B" w:rsidR="005C5AB6" w:rsidRPr="00852079" w:rsidRDefault="002B35AA" w:rsidP="00852079">
            <w:pPr>
              <w:jc w:val="left"/>
              <w:rPr>
                <w:rFonts w:asciiTheme="minorBidi" w:hAnsiTheme="minorBidi" w:cstheme="minorBidi"/>
              </w:rPr>
            </w:pPr>
            <w:r w:rsidRPr="00852079">
              <w:rPr>
                <w:rFonts w:asciiTheme="minorBidi" w:eastAsia="Times New Roman" w:hAnsiTheme="minorBidi" w:cstheme="minorBidi"/>
                <w:rtl/>
              </w:rPr>
              <w:t xml:space="preserve"> </w:t>
            </w:r>
          </w:p>
        </w:tc>
      </w:tr>
    </w:tbl>
    <w:p w14:paraId="307FD767" w14:textId="77777777" w:rsidR="005C5AB6" w:rsidRPr="00852079" w:rsidRDefault="002B35AA">
      <w:pPr>
        <w:bidi w:val="0"/>
        <w:spacing w:after="69"/>
        <w:ind w:right="847"/>
        <w:rPr>
          <w:rFonts w:asciiTheme="minorBidi" w:hAnsiTheme="minorBidi" w:cstheme="minorBidi"/>
        </w:rPr>
      </w:pPr>
      <w:r w:rsidRPr="00852079">
        <w:rPr>
          <w:rFonts w:asciiTheme="minorBidi" w:eastAsia="Times New Roman" w:hAnsiTheme="minorBidi" w:cstheme="minorBidi"/>
        </w:rPr>
        <w:t xml:space="preserve">  </w:t>
      </w:r>
    </w:p>
    <w:p w14:paraId="6571B008" w14:textId="41D7C975" w:rsidR="00F0493F" w:rsidRDefault="002B35AA" w:rsidP="00F0493F">
      <w:pPr>
        <w:spacing w:after="0" w:line="260" w:lineRule="auto"/>
        <w:ind w:left="814" w:right="4841" w:firstLine="1"/>
        <w:jc w:val="both"/>
        <w:rPr>
          <w:rFonts w:asciiTheme="minorBidi" w:eastAsia="Times New Roman" w:hAnsiTheme="minorBidi" w:cstheme="minorBidi"/>
          <w:rtl/>
        </w:rPr>
      </w:pPr>
      <w:r w:rsidRPr="00F0493F">
        <w:rPr>
          <w:rFonts w:asciiTheme="minorBidi" w:eastAsia="Times New Roman" w:hAnsiTheme="minorBidi" w:cstheme="minorBidi"/>
          <w:b/>
          <w:bCs/>
          <w:rtl/>
        </w:rPr>
        <w:t xml:space="preserve">האם קיים בנושא ההתקשרות מכרז </w:t>
      </w:r>
      <w:proofErr w:type="spellStart"/>
      <w:r w:rsidRPr="00F0493F">
        <w:rPr>
          <w:rFonts w:asciiTheme="minorBidi" w:eastAsia="Times New Roman" w:hAnsiTheme="minorBidi" w:cstheme="minorBidi"/>
          <w:b/>
          <w:bCs/>
          <w:rtl/>
        </w:rPr>
        <w:t>חשכ"לי</w:t>
      </w:r>
      <w:proofErr w:type="spellEnd"/>
      <w:r w:rsidRPr="00852079">
        <w:rPr>
          <w:rFonts w:asciiTheme="minorBidi" w:eastAsia="Times New Roman" w:hAnsiTheme="minorBidi" w:cstheme="minorBidi"/>
          <w:rtl/>
        </w:rPr>
        <w:t xml:space="preserve">  </w:t>
      </w:r>
      <w:r w:rsidR="00B179EF">
        <w:rPr>
          <w:rFonts w:asciiTheme="minorBidi" w:eastAsia="Times New Roman" w:hAnsiTheme="minorBidi" w:cstheme="minorBidi" w:hint="cs"/>
          <w:sz w:val="28"/>
        </w:rPr>
        <w:t>X</w:t>
      </w:r>
      <w:r w:rsidRPr="00852079">
        <w:rPr>
          <w:rFonts w:asciiTheme="minorBidi" w:eastAsia="Times New Roman" w:hAnsiTheme="minorBidi" w:cstheme="minorBidi"/>
          <w:sz w:val="28"/>
          <w:szCs w:val="28"/>
          <w:rtl/>
        </w:rPr>
        <w:t xml:space="preserve">  </w:t>
      </w:r>
      <w:r w:rsidRPr="00852079">
        <w:rPr>
          <w:rFonts w:asciiTheme="minorBidi" w:eastAsia="Times New Roman" w:hAnsiTheme="minorBidi" w:cstheme="minorBidi"/>
          <w:rtl/>
        </w:rPr>
        <w:t xml:space="preserve">כן </w:t>
      </w:r>
      <w:r w:rsidRPr="00852079">
        <w:rPr>
          <w:rFonts w:asciiTheme="minorBidi" w:eastAsia="Times New Roman" w:hAnsiTheme="minorBidi" w:cstheme="minorBidi"/>
          <w:sz w:val="28"/>
          <w:szCs w:val="28"/>
          <w:rtl/>
        </w:rPr>
        <w:t xml:space="preserve">  </w:t>
      </w:r>
      <w:r w:rsidRPr="00852079">
        <w:rPr>
          <w:rFonts w:asciiTheme="minorBidi" w:eastAsia="Times New Roman" w:hAnsiTheme="minorBidi" w:cstheme="minorBidi"/>
          <w:sz w:val="28"/>
        </w:rPr>
        <w:t></w:t>
      </w:r>
      <w:r w:rsidRPr="00852079">
        <w:rPr>
          <w:rFonts w:asciiTheme="minorBidi" w:eastAsia="Times New Roman" w:hAnsiTheme="minorBidi" w:cstheme="minorBidi"/>
          <w:rtl/>
        </w:rPr>
        <w:t xml:space="preserve">  לא  </w:t>
      </w:r>
    </w:p>
    <w:p w14:paraId="337757AC" w14:textId="4843A083" w:rsidR="005C5AB6" w:rsidRPr="00852079" w:rsidRDefault="002B35AA" w:rsidP="00F0493F">
      <w:pPr>
        <w:spacing w:after="0" w:line="260" w:lineRule="auto"/>
        <w:ind w:left="814" w:right="4841" w:firstLine="1"/>
        <w:jc w:val="left"/>
        <w:rPr>
          <w:rFonts w:asciiTheme="minorBidi" w:hAnsiTheme="minorBidi" w:cstheme="minorBidi"/>
        </w:rPr>
      </w:pPr>
      <w:r w:rsidRPr="00F0493F">
        <w:rPr>
          <w:rFonts w:asciiTheme="minorBidi" w:eastAsia="Times New Roman" w:hAnsiTheme="minorBidi" w:cstheme="minorBidi"/>
          <w:b/>
          <w:bCs/>
          <w:rtl/>
        </w:rPr>
        <w:t>סוג ההתקשרות:</w:t>
      </w:r>
      <w:r w:rsidRPr="00852079">
        <w:rPr>
          <w:rFonts w:asciiTheme="minorBidi" w:eastAsia="Times New Roman" w:hAnsiTheme="minorBidi" w:cstheme="minorBidi"/>
          <w:rtl/>
        </w:rPr>
        <w:t xml:space="preserve"> (סמן </w:t>
      </w:r>
      <w:r w:rsidRPr="00F0493F">
        <w:rPr>
          <w:rFonts w:asciiTheme="minorBidi" w:eastAsia="Times New Roman" w:hAnsiTheme="minorBidi" w:cstheme="minorBidi"/>
          <w:b/>
          <w:bCs/>
        </w:rPr>
        <w:t>X</w:t>
      </w:r>
      <w:r w:rsidRPr="00852079">
        <w:rPr>
          <w:rFonts w:asciiTheme="minorBidi" w:eastAsia="Times New Roman" w:hAnsiTheme="minorBidi" w:cstheme="minorBidi"/>
          <w:rtl/>
        </w:rPr>
        <w:t xml:space="preserve"> במקום המתאים)  </w:t>
      </w:r>
    </w:p>
    <w:p w14:paraId="046B1F61" w14:textId="77777777" w:rsidR="005C5AB6" w:rsidRPr="00852079" w:rsidRDefault="002B35AA">
      <w:pPr>
        <w:bidi w:val="0"/>
        <w:spacing w:after="70"/>
        <w:ind w:right="847"/>
        <w:rPr>
          <w:rFonts w:asciiTheme="minorBidi" w:hAnsiTheme="minorBidi" w:cstheme="minorBidi"/>
        </w:rPr>
      </w:pPr>
      <w:r w:rsidRPr="00852079">
        <w:rPr>
          <w:rFonts w:asciiTheme="minorBidi" w:eastAsia="Times New Roman" w:hAnsiTheme="minorBidi" w:cstheme="minorBidi"/>
        </w:rPr>
        <w:t xml:space="preserve">  </w:t>
      </w:r>
    </w:p>
    <w:p w14:paraId="1C9F8111" w14:textId="6FA9D656" w:rsidR="005C5AB6" w:rsidRPr="00852079" w:rsidRDefault="002B35AA">
      <w:pPr>
        <w:tabs>
          <w:tab w:val="center" w:pos="1459"/>
          <w:tab w:val="center" w:pos="4525"/>
          <w:tab w:val="center" w:pos="7138"/>
        </w:tabs>
        <w:spacing w:after="5" w:line="249" w:lineRule="auto"/>
        <w:jc w:val="left"/>
        <w:rPr>
          <w:rFonts w:asciiTheme="minorBidi" w:hAnsiTheme="minorBidi" w:cstheme="minorBidi"/>
        </w:rPr>
      </w:pPr>
      <w:r w:rsidRPr="00852079">
        <w:rPr>
          <w:rFonts w:asciiTheme="minorBidi" w:hAnsiTheme="minorBidi" w:cstheme="minorBidi"/>
          <w:rtl/>
        </w:rPr>
        <w:tab/>
      </w:r>
      <w:r w:rsidRPr="00852079">
        <w:rPr>
          <w:rFonts w:asciiTheme="minorBidi" w:eastAsia="Times New Roman" w:hAnsiTheme="minorBidi" w:cstheme="minorBidi"/>
          <w:rtl/>
        </w:rPr>
        <w:t xml:space="preserve">   </w:t>
      </w:r>
      <w:proofErr w:type="gramStart"/>
      <w:r w:rsidRPr="00852079">
        <w:rPr>
          <w:rFonts w:asciiTheme="minorBidi" w:eastAsia="Times New Roman" w:hAnsiTheme="minorBidi" w:cstheme="minorBidi"/>
          <w:sz w:val="28"/>
        </w:rPr>
        <w:t></w:t>
      </w:r>
      <w:r w:rsidRPr="00852079">
        <w:rPr>
          <w:rFonts w:asciiTheme="minorBidi" w:eastAsia="Times New Roman" w:hAnsiTheme="minorBidi" w:cstheme="minorBidi"/>
          <w:rtl/>
        </w:rPr>
        <w:t xml:space="preserve">  טובין</w:t>
      </w:r>
      <w:proofErr w:type="gramEnd"/>
      <w:r w:rsidRPr="00852079">
        <w:rPr>
          <w:rFonts w:asciiTheme="minorBidi" w:eastAsia="Times New Roman" w:hAnsiTheme="minorBidi" w:cstheme="minorBidi"/>
          <w:rtl/>
        </w:rPr>
        <w:t xml:space="preserve">  </w:t>
      </w:r>
      <w:r w:rsidRPr="00852079">
        <w:rPr>
          <w:rFonts w:asciiTheme="minorBidi" w:eastAsia="Times New Roman" w:hAnsiTheme="minorBidi" w:cstheme="minorBidi"/>
          <w:sz w:val="28"/>
        </w:rPr>
        <w:tab/>
      </w:r>
      <w:r w:rsidR="00B179EF">
        <w:rPr>
          <w:rFonts w:asciiTheme="minorBidi" w:eastAsia="Times New Roman" w:hAnsiTheme="minorBidi" w:cstheme="minorBidi" w:hint="cs"/>
          <w:sz w:val="28"/>
        </w:rPr>
        <w:t>X</w:t>
      </w:r>
      <w:r w:rsidRPr="00852079">
        <w:rPr>
          <w:rFonts w:asciiTheme="minorBidi" w:eastAsia="Times New Roman" w:hAnsiTheme="minorBidi" w:cstheme="minorBidi"/>
          <w:rtl/>
        </w:rPr>
        <w:t xml:space="preserve">  שירותים  </w:t>
      </w:r>
      <w:r w:rsidRPr="00852079">
        <w:rPr>
          <w:rFonts w:asciiTheme="minorBidi" w:eastAsia="Times New Roman" w:hAnsiTheme="minorBidi" w:cstheme="minorBidi"/>
          <w:rtl/>
        </w:rPr>
        <w:tab/>
        <w:t xml:space="preserve">  </w:t>
      </w:r>
    </w:p>
    <w:p w14:paraId="2E271ED3" w14:textId="77777777" w:rsidR="005C5AB6" w:rsidRPr="00852079" w:rsidRDefault="002B35AA">
      <w:pPr>
        <w:bidi w:val="0"/>
        <w:spacing w:after="0"/>
        <w:ind w:right="847"/>
        <w:rPr>
          <w:rFonts w:asciiTheme="minorBidi" w:hAnsiTheme="minorBidi" w:cstheme="minorBidi"/>
        </w:rPr>
      </w:pPr>
      <w:r w:rsidRPr="00852079">
        <w:rPr>
          <w:rFonts w:asciiTheme="minorBidi" w:eastAsia="Times New Roman" w:hAnsiTheme="minorBidi" w:cstheme="minorBidi"/>
        </w:rPr>
        <w:t xml:space="preserve">  </w:t>
      </w:r>
    </w:p>
    <w:tbl>
      <w:tblPr>
        <w:tblStyle w:val="TableGrid"/>
        <w:tblW w:w="9241" w:type="dxa"/>
        <w:tblInd w:w="986" w:type="dxa"/>
        <w:tblCellMar>
          <w:top w:w="49" w:type="dxa"/>
          <w:right w:w="101" w:type="dxa"/>
        </w:tblCellMar>
        <w:tblLook w:val="04A0" w:firstRow="1" w:lastRow="0" w:firstColumn="1" w:lastColumn="0" w:noHBand="0" w:noVBand="1"/>
      </w:tblPr>
      <w:tblGrid>
        <w:gridCol w:w="3692"/>
        <w:gridCol w:w="174"/>
        <w:gridCol w:w="2681"/>
        <w:gridCol w:w="2694"/>
      </w:tblGrid>
      <w:tr w:rsidR="005C5AB6" w:rsidRPr="00852079" w14:paraId="64B3B3E5" w14:textId="77777777" w:rsidTr="00B50790">
        <w:trPr>
          <w:trHeight w:val="388"/>
        </w:trPr>
        <w:tc>
          <w:tcPr>
            <w:tcW w:w="3692" w:type="dxa"/>
            <w:tcBorders>
              <w:top w:val="single" w:sz="4" w:space="0" w:color="000000"/>
              <w:left w:val="nil"/>
              <w:bottom w:val="single" w:sz="4" w:space="0" w:color="000000"/>
              <w:right w:val="nil"/>
            </w:tcBorders>
          </w:tcPr>
          <w:p w14:paraId="2DD66097" w14:textId="77777777" w:rsidR="005C5AB6" w:rsidRPr="00852079" w:rsidRDefault="005C5AB6">
            <w:pPr>
              <w:bidi w:val="0"/>
              <w:jc w:val="left"/>
              <w:rPr>
                <w:rFonts w:asciiTheme="minorBidi" w:hAnsiTheme="minorBidi" w:cstheme="minorBidi"/>
              </w:rPr>
            </w:pPr>
          </w:p>
        </w:tc>
        <w:tc>
          <w:tcPr>
            <w:tcW w:w="174" w:type="dxa"/>
            <w:tcBorders>
              <w:top w:val="single" w:sz="4" w:space="0" w:color="000000"/>
              <w:left w:val="nil"/>
              <w:bottom w:val="single" w:sz="4" w:space="0" w:color="000000"/>
              <w:right w:val="nil"/>
            </w:tcBorders>
          </w:tcPr>
          <w:p w14:paraId="144455D4" w14:textId="77777777" w:rsidR="005C5AB6" w:rsidRPr="00852079" w:rsidRDefault="005C5AB6">
            <w:pPr>
              <w:bidi w:val="0"/>
              <w:jc w:val="left"/>
              <w:rPr>
                <w:rFonts w:asciiTheme="minorBidi" w:hAnsiTheme="minorBidi" w:cstheme="minorBidi"/>
              </w:rPr>
            </w:pPr>
          </w:p>
        </w:tc>
        <w:tc>
          <w:tcPr>
            <w:tcW w:w="2681" w:type="dxa"/>
            <w:tcBorders>
              <w:top w:val="single" w:sz="4" w:space="0" w:color="000000"/>
              <w:left w:val="nil"/>
              <w:bottom w:val="single" w:sz="4" w:space="0" w:color="000000"/>
              <w:right w:val="single" w:sz="4" w:space="0" w:color="000000"/>
            </w:tcBorders>
          </w:tcPr>
          <w:p w14:paraId="1C9D58BF" w14:textId="2F929F3B" w:rsidR="005C5AB6" w:rsidRPr="00852079" w:rsidRDefault="002B35AA">
            <w:pPr>
              <w:ind w:left="7"/>
              <w:jc w:val="left"/>
              <w:rPr>
                <w:rFonts w:asciiTheme="minorBidi" w:hAnsiTheme="minorBidi" w:cstheme="minorBidi"/>
              </w:rPr>
            </w:pPr>
            <w:r w:rsidRPr="00852079">
              <w:rPr>
                <w:rFonts w:asciiTheme="minorBidi" w:eastAsia="Times New Roman" w:hAnsiTheme="minorBidi" w:cstheme="minorBidi"/>
                <w:rtl/>
              </w:rPr>
              <w:t>חברת</w:t>
            </w:r>
            <w:r w:rsidR="00852079">
              <w:rPr>
                <w:rFonts w:asciiTheme="minorBidi" w:eastAsia="Times New Roman" w:hAnsiTheme="minorBidi" w:cstheme="minorBidi" w:hint="cs"/>
                <w:rtl/>
              </w:rPr>
              <w:t xml:space="preserve"> </w:t>
            </w:r>
            <w:proofErr w:type="spellStart"/>
            <w:r w:rsidR="00852079">
              <w:rPr>
                <w:rFonts w:asciiTheme="minorBidi" w:eastAsia="Times New Roman" w:hAnsiTheme="minorBidi" w:cstheme="minorBidi" w:hint="cs"/>
                <w:rtl/>
              </w:rPr>
              <w:t>יוביטק</w:t>
            </w:r>
            <w:proofErr w:type="spellEnd"/>
          </w:p>
        </w:tc>
        <w:tc>
          <w:tcPr>
            <w:tcW w:w="2694" w:type="dxa"/>
            <w:tcBorders>
              <w:top w:val="single" w:sz="4" w:space="0" w:color="000000"/>
              <w:left w:val="single" w:sz="4" w:space="0" w:color="000000"/>
              <w:bottom w:val="single" w:sz="4" w:space="0" w:color="000000"/>
              <w:right w:val="single" w:sz="4" w:space="0" w:color="000000"/>
            </w:tcBorders>
            <w:shd w:val="clear" w:color="auto" w:fill="E6E6E6"/>
          </w:tcPr>
          <w:p w14:paraId="5B6249BD" w14:textId="77777777" w:rsidR="005C5AB6" w:rsidRPr="00852079" w:rsidRDefault="002B35AA">
            <w:pPr>
              <w:ind w:left="4"/>
              <w:jc w:val="left"/>
              <w:rPr>
                <w:rFonts w:asciiTheme="minorBidi" w:hAnsiTheme="minorBidi" w:cstheme="minorBidi"/>
              </w:rPr>
            </w:pPr>
            <w:r w:rsidRPr="00852079">
              <w:rPr>
                <w:rFonts w:asciiTheme="minorBidi" w:eastAsia="Times New Roman" w:hAnsiTheme="minorBidi" w:cstheme="minorBidi"/>
                <w:rtl/>
              </w:rPr>
              <w:t xml:space="preserve">שם הספק:  </w:t>
            </w:r>
          </w:p>
        </w:tc>
      </w:tr>
      <w:tr w:rsidR="005C5AB6" w:rsidRPr="00852079" w14:paraId="1BAF62B1" w14:textId="77777777" w:rsidTr="00B50790">
        <w:trPr>
          <w:trHeight w:val="516"/>
        </w:trPr>
        <w:tc>
          <w:tcPr>
            <w:tcW w:w="3692" w:type="dxa"/>
            <w:tcBorders>
              <w:top w:val="single" w:sz="4" w:space="0" w:color="000000"/>
              <w:left w:val="nil"/>
              <w:bottom w:val="single" w:sz="4" w:space="0" w:color="000000"/>
              <w:right w:val="nil"/>
            </w:tcBorders>
          </w:tcPr>
          <w:p w14:paraId="5D094908" w14:textId="77777777" w:rsidR="005C5AB6" w:rsidRPr="00852079" w:rsidRDefault="005C5AB6">
            <w:pPr>
              <w:bidi w:val="0"/>
              <w:jc w:val="left"/>
              <w:rPr>
                <w:rFonts w:asciiTheme="minorBidi" w:hAnsiTheme="minorBidi" w:cstheme="minorBidi"/>
              </w:rPr>
            </w:pPr>
          </w:p>
        </w:tc>
        <w:tc>
          <w:tcPr>
            <w:tcW w:w="174" w:type="dxa"/>
            <w:tcBorders>
              <w:top w:val="single" w:sz="4" w:space="0" w:color="000000"/>
              <w:left w:val="nil"/>
              <w:bottom w:val="single" w:sz="4" w:space="0" w:color="000000"/>
              <w:right w:val="nil"/>
            </w:tcBorders>
          </w:tcPr>
          <w:p w14:paraId="4843A6E0" w14:textId="77777777" w:rsidR="005C5AB6" w:rsidRPr="00852079" w:rsidRDefault="005C5AB6">
            <w:pPr>
              <w:bidi w:val="0"/>
              <w:jc w:val="left"/>
              <w:rPr>
                <w:rFonts w:asciiTheme="minorBidi" w:hAnsiTheme="minorBidi" w:cstheme="minorBidi"/>
              </w:rPr>
            </w:pPr>
          </w:p>
        </w:tc>
        <w:tc>
          <w:tcPr>
            <w:tcW w:w="2681" w:type="dxa"/>
            <w:tcBorders>
              <w:top w:val="single" w:sz="4" w:space="0" w:color="000000"/>
              <w:left w:val="nil"/>
              <w:bottom w:val="single" w:sz="4" w:space="0" w:color="000000"/>
              <w:right w:val="single" w:sz="4" w:space="0" w:color="000000"/>
            </w:tcBorders>
          </w:tcPr>
          <w:p w14:paraId="6665B996" w14:textId="3A6A0EFF" w:rsidR="005C5AB6" w:rsidRPr="00275CE2" w:rsidRDefault="00275CE2">
            <w:pPr>
              <w:bidi w:val="0"/>
              <w:ind w:right="8"/>
              <w:rPr>
                <w:rFonts w:asciiTheme="minorBidi" w:hAnsiTheme="minorBidi" w:cstheme="minorBidi"/>
                <w:sz w:val="32"/>
                <w:szCs w:val="32"/>
              </w:rPr>
            </w:pPr>
            <w:r w:rsidRPr="00275CE2">
              <w:rPr>
                <w:rFonts w:ascii="Arial" w:eastAsiaTheme="minorEastAsia" w:hAnsi="Arial" w:cs="Arial"/>
                <w:color w:val="auto"/>
                <w:sz w:val="32"/>
                <w:szCs w:val="32"/>
              </w:rPr>
              <w:t>514008333</w:t>
            </w:r>
          </w:p>
        </w:tc>
        <w:tc>
          <w:tcPr>
            <w:tcW w:w="2694" w:type="dxa"/>
            <w:tcBorders>
              <w:top w:val="single" w:sz="4" w:space="0" w:color="000000"/>
              <w:left w:val="single" w:sz="4" w:space="0" w:color="000000"/>
              <w:bottom w:val="single" w:sz="4" w:space="0" w:color="000000"/>
              <w:right w:val="single" w:sz="4" w:space="0" w:color="000000"/>
            </w:tcBorders>
            <w:shd w:val="clear" w:color="auto" w:fill="E6E6E6"/>
          </w:tcPr>
          <w:p w14:paraId="678DA401" w14:textId="77777777" w:rsidR="005C5AB6" w:rsidRPr="00852079" w:rsidRDefault="002B35AA">
            <w:pPr>
              <w:ind w:left="2"/>
              <w:jc w:val="left"/>
              <w:rPr>
                <w:rFonts w:asciiTheme="minorBidi" w:hAnsiTheme="minorBidi" w:cstheme="minorBidi"/>
              </w:rPr>
            </w:pPr>
            <w:r w:rsidRPr="00852079">
              <w:rPr>
                <w:rFonts w:asciiTheme="minorBidi" w:eastAsia="Times New Roman" w:hAnsiTheme="minorBidi" w:cstheme="minorBidi"/>
                <w:rtl/>
              </w:rPr>
              <w:t xml:space="preserve">מספר הספק   </w:t>
            </w:r>
          </w:p>
          <w:p w14:paraId="3FD9A583" w14:textId="77777777" w:rsidR="005C5AB6" w:rsidRPr="00852079" w:rsidRDefault="002B35AA">
            <w:pPr>
              <w:ind w:right="127"/>
              <w:rPr>
                <w:rFonts w:asciiTheme="minorBidi" w:hAnsiTheme="minorBidi" w:cstheme="minorBidi"/>
              </w:rPr>
            </w:pPr>
            <w:r w:rsidRPr="00852079">
              <w:rPr>
                <w:rFonts w:asciiTheme="minorBidi" w:eastAsia="Times New Roman" w:hAnsiTheme="minorBidi" w:cstheme="minorBidi"/>
                <w:rtl/>
              </w:rPr>
              <w:t xml:space="preserve">(ח.פ/ח.צ/ע.מ/מספר עמותה)  </w:t>
            </w:r>
          </w:p>
        </w:tc>
      </w:tr>
      <w:tr w:rsidR="005C5AB6" w:rsidRPr="00852079" w14:paraId="2F3A2501" w14:textId="77777777" w:rsidTr="00B50790">
        <w:trPr>
          <w:trHeight w:val="389"/>
        </w:trPr>
        <w:tc>
          <w:tcPr>
            <w:tcW w:w="3692" w:type="dxa"/>
            <w:tcBorders>
              <w:top w:val="single" w:sz="4" w:space="0" w:color="000000"/>
              <w:left w:val="nil"/>
              <w:bottom w:val="single" w:sz="4" w:space="0" w:color="000000"/>
              <w:right w:val="nil"/>
            </w:tcBorders>
          </w:tcPr>
          <w:p w14:paraId="3269DA72" w14:textId="77777777" w:rsidR="005C5AB6" w:rsidRPr="00852079" w:rsidRDefault="002B35AA">
            <w:pPr>
              <w:ind w:right="1927"/>
              <w:rPr>
                <w:rFonts w:asciiTheme="minorBidi" w:hAnsiTheme="minorBidi" w:cstheme="minorBidi"/>
              </w:rPr>
            </w:pPr>
            <w:r w:rsidRPr="00852079">
              <w:rPr>
                <w:rFonts w:asciiTheme="minorBidi" w:eastAsia="Times New Roman" w:hAnsiTheme="minorBidi" w:cstheme="minorBidi"/>
                <w:sz w:val="28"/>
              </w:rPr>
              <w:t></w:t>
            </w:r>
            <w:r w:rsidRPr="00852079">
              <w:rPr>
                <w:rFonts w:asciiTheme="minorBidi" w:eastAsia="Times New Roman" w:hAnsiTheme="minorBidi" w:cstheme="minorBidi"/>
                <w:rtl/>
              </w:rPr>
              <w:t xml:space="preserve"> ספק חוץ   </w:t>
            </w:r>
          </w:p>
        </w:tc>
        <w:tc>
          <w:tcPr>
            <w:tcW w:w="174" w:type="dxa"/>
            <w:tcBorders>
              <w:top w:val="single" w:sz="4" w:space="0" w:color="000000"/>
              <w:left w:val="nil"/>
              <w:bottom w:val="single" w:sz="4" w:space="0" w:color="000000"/>
              <w:right w:val="nil"/>
            </w:tcBorders>
          </w:tcPr>
          <w:p w14:paraId="21EE1F75" w14:textId="77777777" w:rsidR="005C5AB6" w:rsidRPr="00852079" w:rsidRDefault="005C5AB6">
            <w:pPr>
              <w:bidi w:val="0"/>
              <w:jc w:val="left"/>
              <w:rPr>
                <w:rFonts w:asciiTheme="minorBidi" w:hAnsiTheme="minorBidi" w:cstheme="minorBidi"/>
              </w:rPr>
            </w:pPr>
          </w:p>
        </w:tc>
        <w:tc>
          <w:tcPr>
            <w:tcW w:w="2681" w:type="dxa"/>
            <w:tcBorders>
              <w:top w:val="single" w:sz="4" w:space="0" w:color="000000"/>
              <w:left w:val="nil"/>
              <w:bottom w:val="single" w:sz="4" w:space="0" w:color="000000"/>
              <w:right w:val="single" w:sz="4" w:space="0" w:color="000000"/>
            </w:tcBorders>
          </w:tcPr>
          <w:p w14:paraId="47398F64" w14:textId="04D08144" w:rsidR="005C5AB6" w:rsidRPr="00852079" w:rsidRDefault="00B179EF">
            <w:pPr>
              <w:ind w:left="7"/>
              <w:jc w:val="left"/>
              <w:rPr>
                <w:rFonts w:asciiTheme="minorBidi" w:hAnsiTheme="minorBidi" w:cstheme="minorBidi"/>
              </w:rPr>
            </w:pPr>
            <w:r>
              <w:rPr>
                <w:rFonts w:asciiTheme="minorBidi" w:eastAsia="Times New Roman" w:hAnsiTheme="minorBidi" w:cstheme="minorBidi" w:hint="cs"/>
                <w:sz w:val="28"/>
              </w:rPr>
              <w:t>X</w:t>
            </w:r>
            <w:r w:rsidR="002B35AA" w:rsidRPr="00852079">
              <w:rPr>
                <w:rFonts w:asciiTheme="minorBidi" w:eastAsia="Times New Roman" w:hAnsiTheme="minorBidi" w:cstheme="minorBidi"/>
                <w:rtl/>
              </w:rPr>
              <w:t xml:space="preserve"> ספק יחיד   </w:t>
            </w:r>
          </w:p>
        </w:tc>
        <w:tc>
          <w:tcPr>
            <w:tcW w:w="2694" w:type="dxa"/>
            <w:tcBorders>
              <w:top w:val="single" w:sz="4" w:space="0" w:color="000000"/>
              <w:left w:val="single" w:sz="4" w:space="0" w:color="000000"/>
              <w:bottom w:val="single" w:sz="4" w:space="0" w:color="000000"/>
              <w:right w:val="single" w:sz="4" w:space="0" w:color="000000"/>
            </w:tcBorders>
            <w:shd w:val="clear" w:color="auto" w:fill="E6E6E6"/>
          </w:tcPr>
          <w:p w14:paraId="063EB889" w14:textId="77777777" w:rsidR="005C5AB6" w:rsidRPr="00852079" w:rsidRDefault="002B35AA">
            <w:pPr>
              <w:jc w:val="left"/>
              <w:rPr>
                <w:rFonts w:asciiTheme="minorBidi" w:hAnsiTheme="minorBidi" w:cstheme="minorBidi"/>
              </w:rPr>
            </w:pPr>
            <w:r w:rsidRPr="00852079">
              <w:rPr>
                <w:rFonts w:asciiTheme="minorBidi" w:eastAsia="Times New Roman" w:hAnsiTheme="minorBidi" w:cstheme="minorBidi"/>
                <w:rtl/>
              </w:rPr>
              <w:t xml:space="preserve">ספק זה הינו:   </w:t>
            </w:r>
          </w:p>
        </w:tc>
      </w:tr>
      <w:tr w:rsidR="005C5AB6" w:rsidRPr="00852079" w14:paraId="56C2DB1A" w14:textId="77777777" w:rsidTr="00B50790">
        <w:trPr>
          <w:trHeight w:val="390"/>
        </w:trPr>
        <w:tc>
          <w:tcPr>
            <w:tcW w:w="3692" w:type="dxa"/>
            <w:tcBorders>
              <w:top w:val="single" w:sz="4" w:space="0" w:color="000000"/>
              <w:left w:val="nil"/>
              <w:bottom w:val="single" w:sz="4" w:space="0" w:color="000000"/>
              <w:right w:val="nil"/>
            </w:tcBorders>
          </w:tcPr>
          <w:p w14:paraId="64AA6AE8" w14:textId="77777777" w:rsidR="005C5AB6" w:rsidRPr="00852079" w:rsidRDefault="005C5AB6" w:rsidP="00B50790">
            <w:pPr>
              <w:bidi w:val="0"/>
              <w:rPr>
                <w:rFonts w:asciiTheme="minorBidi" w:hAnsiTheme="minorBidi" w:cstheme="minorBidi"/>
              </w:rPr>
            </w:pPr>
          </w:p>
        </w:tc>
        <w:tc>
          <w:tcPr>
            <w:tcW w:w="174" w:type="dxa"/>
            <w:tcBorders>
              <w:top w:val="single" w:sz="4" w:space="0" w:color="000000"/>
              <w:left w:val="nil"/>
              <w:bottom w:val="single" w:sz="4" w:space="0" w:color="000000"/>
              <w:right w:val="nil"/>
            </w:tcBorders>
          </w:tcPr>
          <w:p w14:paraId="78D4346C" w14:textId="6830845C" w:rsidR="005C5AB6" w:rsidRPr="00852079" w:rsidRDefault="005C5AB6" w:rsidP="00B50790">
            <w:pPr>
              <w:bidi w:val="0"/>
              <w:ind w:left="-285" w:right="-15"/>
              <w:jc w:val="left"/>
              <w:rPr>
                <w:rFonts w:asciiTheme="minorBidi" w:hAnsiTheme="minorBidi" w:cstheme="minorBidi"/>
              </w:rPr>
            </w:pPr>
          </w:p>
        </w:tc>
        <w:tc>
          <w:tcPr>
            <w:tcW w:w="2681" w:type="dxa"/>
            <w:tcBorders>
              <w:top w:val="single" w:sz="4" w:space="0" w:color="000000"/>
              <w:left w:val="nil"/>
              <w:bottom w:val="single" w:sz="4" w:space="0" w:color="000000"/>
              <w:right w:val="single" w:sz="4" w:space="0" w:color="000000"/>
            </w:tcBorders>
          </w:tcPr>
          <w:p w14:paraId="7FEC13E2" w14:textId="28256562" w:rsidR="005C5AB6" w:rsidRPr="00852079" w:rsidRDefault="00C62AC3" w:rsidP="00B50790">
            <w:pPr>
              <w:ind w:right="4"/>
              <w:jc w:val="left"/>
              <w:rPr>
                <w:rFonts w:asciiTheme="minorBidi" w:hAnsiTheme="minorBidi" w:cstheme="minorBidi"/>
              </w:rPr>
            </w:pPr>
            <w:r>
              <w:rPr>
                <w:rFonts w:asciiTheme="minorBidi" w:hAnsiTheme="minorBidi" w:cstheme="minorBidi" w:hint="cs"/>
                <w:rtl/>
              </w:rPr>
              <w:t>35,702.85$</w:t>
            </w:r>
            <w:r w:rsidR="00B50790">
              <w:rPr>
                <w:rFonts w:asciiTheme="minorBidi" w:hAnsiTheme="minorBidi" w:cstheme="minorBidi" w:hint="cs"/>
                <w:rtl/>
              </w:rPr>
              <w:t xml:space="preserve"> + מע"מ </w:t>
            </w:r>
          </w:p>
        </w:tc>
        <w:tc>
          <w:tcPr>
            <w:tcW w:w="2694" w:type="dxa"/>
            <w:tcBorders>
              <w:top w:val="single" w:sz="4" w:space="0" w:color="000000"/>
              <w:left w:val="single" w:sz="4" w:space="0" w:color="000000"/>
              <w:bottom w:val="single" w:sz="4" w:space="0" w:color="000000"/>
              <w:right w:val="single" w:sz="4" w:space="0" w:color="000000"/>
            </w:tcBorders>
            <w:shd w:val="clear" w:color="auto" w:fill="E6E6E6"/>
          </w:tcPr>
          <w:p w14:paraId="1EC3C0A9" w14:textId="77777777" w:rsidR="005C5AB6" w:rsidRPr="00852079" w:rsidRDefault="002B35AA">
            <w:pPr>
              <w:ind w:right="402"/>
              <w:jc w:val="center"/>
              <w:rPr>
                <w:rFonts w:asciiTheme="minorBidi" w:hAnsiTheme="minorBidi" w:cstheme="minorBidi"/>
              </w:rPr>
            </w:pPr>
            <w:r w:rsidRPr="00852079">
              <w:rPr>
                <w:rFonts w:asciiTheme="minorBidi" w:eastAsia="Times New Roman" w:hAnsiTheme="minorBidi" w:cstheme="minorBidi"/>
                <w:rtl/>
              </w:rPr>
              <w:t xml:space="preserve">אומדן / שווי ההתקשרות:  </w:t>
            </w:r>
          </w:p>
        </w:tc>
      </w:tr>
      <w:tr w:rsidR="005C5AB6" w:rsidRPr="00852079" w14:paraId="60266631" w14:textId="77777777" w:rsidTr="00B50790">
        <w:trPr>
          <w:trHeight w:val="389"/>
        </w:trPr>
        <w:tc>
          <w:tcPr>
            <w:tcW w:w="3692" w:type="dxa"/>
            <w:tcBorders>
              <w:top w:val="single" w:sz="4" w:space="0" w:color="000000"/>
              <w:left w:val="nil"/>
              <w:bottom w:val="single" w:sz="4" w:space="0" w:color="000000"/>
              <w:right w:val="nil"/>
            </w:tcBorders>
          </w:tcPr>
          <w:p w14:paraId="0C5C47C5" w14:textId="77777777" w:rsidR="005C5AB6" w:rsidRPr="00852079" w:rsidRDefault="005C5AB6">
            <w:pPr>
              <w:bidi w:val="0"/>
              <w:jc w:val="left"/>
              <w:rPr>
                <w:rFonts w:asciiTheme="minorBidi" w:hAnsiTheme="minorBidi" w:cstheme="minorBidi"/>
              </w:rPr>
            </w:pPr>
          </w:p>
        </w:tc>
        <w:tc>
          <w:tcPr>
            <w:tcW w:w="174" w:type="dxa"/>
            <w:tcBorders>
              <w:top w:val="single" w:sz="4" w:space="0" w:color="000000"/>
              <w:left w:val="nil"/>
              <w:bottom w:val="single" w:sz="4" w:space="0" w:color="000000"/>
              <w:right w:val="nil"/>
            </w:tcBorders>
          </w:tcPr>
          <w:p w14:paraId="4B3A0371" w14:textId="77777777" w:rsidR="005C5AB6" w:rsidRPr="00852079" w:rsidRDefault="005C5AB6">
            <w:pPr>
              <w:bidi w:val="0"/>
              <w:jc w:val="left"/>
              <w:rPr>
                <w:rFonts w:asciiTheme="minorBidi" w:hAnsiTheme="minorBidi" w:cstheme="minorBidi"/>
              </w:rPr>
            </w:pPr>
          </w:p>
        </w:tc>
        <w:tc>
          <w:tcPr>
            <w:tcW w:w="2681" w:type="dxa"/>
            <w:tcBorders>
              <w:top w:val="single" w:sz="4" w:space="0" w:color="000000"/>
              <w:left w:val="nil"/>
              <w:bottom w:val="single" w:sz="4" w:space="0" w:color="000000"/>
              <w:right w:val="single" w:sz="4" w:space="0" w:color="000000"/>
            </w:tcBorders>
          </w:tcPr>
          <w:p w14:paraId="0BA2ECB5" w14:textId="1562DC55" w:rsidR="005C5AB6" w:rsidRPr="00852079" w:rsidRDefault="002B35AA">
            <w:pPr>
              <w:bidi w:val="0"/>
              <w:jc w:val="left"/>
              <w:rPr>
                <w:rFonts w:asciiTheme="minorBidi" w:hAnsiTheme="minorBidi" w:cstheme="minorBidi"/>
              </w:rPr>
            </w:pPr>
            <w:r w:rsidRPr="00852079">
              <w:rPr>
                <w:rFonts w:asciiTheme="minorBidi" w:eastAsia="Times New Roman" w:hAnsiTheme="minorBidi" w:cstheme="minorBidi"/>
              </w:rPr>
              <w:t xml:space="preserve">  3</w:t>
            </w:r>
            <w:r w:rsidR="00F0493F">
              <w:rPr>
                <w:rFonts w:asciiTheme="minorBidi" w:eastAsia="Times New Roman" w:hAnsiTheme="minorBidi" w:cstheme="minorBidi"/>
              </w:rPr>
              <w:t>1</w:t>
            </w:r>
            <w:r w:rsidRPr="00852079">
              <w:rPr>
                <w:rFonts w:asciiTheme="minorBidi" w:eastAsia="Times New Roman" w:hAnsiTheme="minorBidi" w:cstheme="minorBidi"/>
              </w:rPr>
              <w:t>.1</w:t>
            </w:r>
            <w:r w:rsidR="00F0493F">
              <w:rPr>
                <w:rFonts w:asciiTheme="minorBidi" w:eastAsia="Times New Roman" w:hAnsiTheme="minorBidi" w:cstheme="minorBidi"/>
              </w:rPr>
              <w:t>2</w:t>
            </w:r>
            <w:r w:rsidRPr="00852079">
              <w:rPr>
                <w:rFonts w:asciiTheme="minorBidi" w:eastAsia="Times New Roman" w:hAnsiTheme="minorBidi" w:cstheme="minorBidi"/>
              </w:rPr>
              <w:t>.20</w:t>
            </w:r>
            <w:r w:rsidR="00F0493F">
              <w:rPr>
                <w:rFonts w:asciiTheme="minorBidi" w:eastAsia="Times New Roman" w:hAnsiTheme="minorBidi" w:cstheme="minorBidi"/>
              </w:rPr>
              <w:t>2</w:t>
            </w:r>
            <w:r w:rsidR="00C62AC3">
              <w:rPr>
                <w:rFonts w:asciiTheme="minorBidi" w:eastAsia="Times New Roman" w:hAnsiTheme="minorBidi" w:cstheme="minorBidi" w:hint="cs"/>
                <w:rtl/>
              </w:rPr>
              <w:t>7</w:t>
            </w:r>
            <w:r w:rsidRPr="00852079">
              <w:rPr>
                <w:rFonts w:asciiTheme="minorBidi" w:eastAsia="Times New Roman" w:hAnsiTheme="minorBidi" w:cstheme="minorBidi"/>
              </w:rPr>
              <w:t xml:space="preserve"> – 01.</w:t>
            </w:r>
            <w:r w:rsidR="00F0493F">
              <w:rPr>
                <w:rFonts w:asciiTheme="minorBidi" w:eastAsia="Times New Roman" w:hAnsiTheme="minorBidi" w:cstheme="minorBidi"/>
              </w:rPr>
              <w:t>1</w:t>
            </w:r>
            <w:r w:rsidRPr="00852079">
              <w:rPr>
                <w:rFonts w:asciiTheme="minorBidi" w:eastAsia="Times New Roman" w:hAnsiTheme="minorBidi" w:cstheme="minorBidi"/>
              </w:rPr>
              <w:t>.20</w:t>
            </w:r>
            <w:r w:rsidR="00F0493F">
              <w:rPr>
                <w:rFonts w:asciiTheme="minorBidi" w:eastAsia="Times New Roman" w:hAnsiTheme="minorBidi" w:cstheme="minorBidi"/>
              </w:rPr>
              <w:t>2</w:t>
            </w:r>
            <w:r w:rsidR="00C62AC3">
              <w:rPr>
                <w:rFonts w:asciiTheme="minorBidi" w:eastAsia="Times New Roman" w:hAnsiTheme="minorBidi" w:cstheme="minorBidi" w:hint="cs"/>
                <w:rtl/>
              </w:rPr>
              <w:t>7</w:t>
            </w:r>
          </w:p>
        </w:tc>
        <w:tc>
          <w:tcPr>
            <w:tcW w:w="2694" w:type="dxa"/>
            <w:tcBorders>
              <w:top w:val="single" w:sz="4" w:space="0" w:color="000000"/>
              <w:left w:val="single" w:sz="4" w:space="0" w:color="000000"/>
              <w:bottom w:val="single" w:sz="4" w:space="0" w:color="000000"/>
              <w:right w:val="single" w:sz="4" w:space="0" w:color="000000"/>
            </w:tcBorders>
            <w:shd w:val="clear" w:color="auto" w:fill="E6E6E6"/>
          </w:tcPr>
          <w:p w14:paraId="045F8964" w14:textId="77777777" w:rsidR="005C5AB6" w:rsidRPr="00852079" w:rsidRDefault="002B35AA">
            <w:pPr>
              <w:jc w:val="left"/>
              <w:rPr>
                <w:rFonts w:asciiTheme="minorBidi" w:hAnsiTheme="minorBidi" w:cstheme="minorBidi"/>
              </w:rPr>
            </w:pPr>
            <w:r w:rsidRPr="00852079">
              <w:rPr>
                <w:rFonts w:asciiTheme="minorBidi" w:eastAsia="Times New Roman" w:hAnsiTheme="minorBidi" w:cstheme="minorBidi"/>
                <w:rtl/>
              </w:rPr>
              <w:t xml:space="preserve">תקופת ההתקשרות:   </w:t>
            </w:r>
          </w:p>
        </w:tc>
      </w:tr>
    </w:tbl>
    <w:p w14:paraId="3C2B4DBA" w14:textId="77777777" w:rsidR="005C5AB6" w:rsidRPr="00852079" w:rsidRDefault="002B35AA">
      <w:pPr>
        <w:bidi w:val="0"/>
        <w:spacing w:after="0"/>
        <w:ind w:right="847"/>
        <w:rPr>
          <w:rFonts w:asciiTheme="minorBidi" w:hAnsiTheme="minorBidi" w:cstheme="minorBidi"/>
        </w:rPr>
      </w:pPr>
      <w:r w:rsidRPr="00852079">
        <w:rPr>
          <w:rFonts w:asciiTheme="minorBidi" w:eastAsia="Times New Roman" w:hAnsiTheme="minorBidi" w:cstheme="minorBidi"/>
          <w:sz w:val="24"/>
        </w:rPr>
        <w:t xml:space="preserve">  </w:t>
      </w:r>
    </w:p>
    <w:p w14:paraId="6451AFEF" w14:textId="77777777" w:rsidR="005C5AB6" w:rsidRPr="00852079" w:rsidRDefault="002B35AA">
      <w:pPr>
        <w:spacing w:after="115" w:line="249" w:lineRule="auto"/>
        <w:ind w:left="835" w:right="4642" w:hanging="8"/>
        <w:jc w:val="both"/>
        <w:rPr>
          <w:rFonts w:asciiTheme="minorBidi" w:hAnsiTheme="minorBidi" w:cstheme="minorBidi"/>
        </w:rPr>
      </w:pPr>
      <w:r w:rsidRPr="00F0493F">
        <w:rPr>
          <w:rFonts w:asciiTheme="minorBidi" w:eastAsia="Times New Roman" w:hAnsiTheme="minorBidi" w:cstheme="minorBidi"/>
          <w:b/>
          <w:bCs/>
          <w:sz w:val="24"/>
          <w:szCs w:val="24"/>
          <w:rtl/>
        </w:rPr>
        <w:t>נימוקים כי הספק הוא ספק יחיד או כי הטובין הם טובין חוץ</w:t>
      </w:r>
      <w:r w:rsidRPr="00852079">
        <w:rPr>
          <w:rFonts w:asciiTheme="minorBidi" w:eastAsia="Times New Roman" w:hAnsiTheme="minorBidi" w:cstheme="minorBidi"/>
          <w:sz w:val="24"/>
          <w:szCs w:val="24"/>
          <w:rtl/>
        </w:rPr>
        <w:t xml:space="preserve">  </w:t>
      </w:r>
      <w:r w:rsidRPr="00852079">
        <w:rPr>
          <w:rFonts w:asciiTheme="minorBidi" w:eastAsia="Times New Roman" w:hAnsiTheme="minorBidi" w:cstheme="minorBidi"/>
          <w:rtl/>
        </w:rPr>
        <w:t xml:space="preserve">(במקרה הצורך ניתן לצרף עמודים נוספים וכל מסמך רלוונטי נוסף)  </w:t>
      </w:r>
      <w:r w:rsidRPr="00F0493F">
        <w:rPr>
          <w:rFonts w:asciiTheme="minorBidi" w:eastAsia="Times New Roman" w:hAnsiTheme="minorBidi" w:cstheme="minorBidi"/>
          <w:b/>
          <w:bCs/>
          <w:rtl/>
        </w:rPr>
        <w:t>נא להתייחס לסעיפים הבאים:</w:t>
      </w:r>
      <w:r w:rsidRPr="00852079">
        <w:rPr>
          <w:rFonts w:asciiTheme="minorBidi" w:eastAsia="Times New Roman" w:hAnsiTheme="minorBidi" w:cstheme="minorBidi"/>
          <w:rtl/>
        </w:rPr>
        <w:t xml:space="preserve">   </w:t>
      </w:r>
    </w:p>
    <w:p w14:paraId="2CD75C16" w14:textId="77777777" w:rsidR="005C5AB6" w:rsidRPr="00852079" w:rsidRDefault="002B35AA">
      <w:pPr>
        <w:numPr>
          <w:ilvl w:val="0"/>
          <w:numId w:val="1"/>
        </w:numPr>
        <w:spacing w:after="5" w:line="356" w:lineRule="auto"/>
        <w:ind w:right="829" w:hanging="248"/>
        <w:jc w:val="both"/>
        <w:rPr>
          <w:rFonts w:asciiTheme="minorBidi" w:hAnsiTheme="minorBidi" w:cstheme="minorBidi"/>
        </w:rPr>
      </w:pPr>
      <w:r w:rsidRPr="00852079">
        <w:rPr>
          <w:rFonts w:asciiTheme="minorBidi" w:eastAsia="Times New Roman" w:hAnsiTheme="minorBidi" w:cstheme="minorBidi"/>
          <w:rtl/>
        </w:rPr>
        <w:t xml:space="preserve">האמצעים שבהם נערכו בדיקות לאיתור ספקים נוספים והכנת חוות דעת כולל פירוט מקורות מידע ופעולות שננקטו (לדוגמה חיפוש באינטרנט, התכתבות עם ספקים, פגישה או שיחה עם ספקים וכדומה.)  </w:t>
      </w:r>
    </w:p>
    <w:p w14:paraId="5CF47FEC" w14:textId="77777777" w:rsidR="005C5AB6" w:rsidRPr="00852079" w:rsidRDefault="002B35AA">
      <w:pPr>
        <w:bidi w:val="0"/>
        <w:spacing w:after="0"/>
        <w:ind w:right="845"/>
        <w:rPr>
          <w:rFonts w:asciiTheme="minorBidi" w:hAnsiTheme="minorBidi" w:cstheme="minorBidi"/>
        </w:rPr>
      </w:pPr>
      <w:r w:rsidRPr="00852079">
        <w:rPr>
          <w:rFonts w:asciiTheme="minorBidi" w:eastAsia="Times New Roman" w:hAnsiTheme="minorBidi" w:cstheme="minorBidi"/>
          <w:sz w:val="24"/>
        </w:rPr>
        <w:lastRenderedPageBreak/>
        <w:t xml:space="preserve">  </w:t>
      </w:r>
    </w:p>
    <w:p w14:paraId="63E831CE" w14:textId="20D993CD" w:rsidR="005C5AB6" w:rsidRPr="00852079" w:rsidRDefault="005C5AB6">
      <w:pPr>
        <w:bidi w:val="0"/>
        <w:spacing w:after="0"/>
        <w:ind w:right="893"/>
        <w:rPr>
          <w:rFonts w:asciiTheme="minorBidi" w:hAnsiTheme="minorBidi" w:cstheme="minorBidi"/>
        </w:rPr>
      </w:pPr>
    </w:p>
    <w:p w14:paraId="5DCB9B2E" w14:textId="77777777" w:rsidR="005C5AB6" w:rsidRPr="00852079" w:rsidRDefault="002B35AA">
      <w:pPr>
        <w:bidi w:val="0"/>
        <w:spacing w:after="98"/>
        <w:ind w:left="8695"/>
        <w:jc w:val="left"/>
        <w:rPr>
          <w:rFonts w:asciiTheme="minorBidi" w:hAnsiTheme="minorBidi" w:cstheme="minorBidi"/>
        </w:rPr>
      </w:pPr>
      <w:r w:rsidRPr="00852079">
        <w:rPr>
          <w:rFonts w:asciiTheme="minorBidi" w:hAnsiTheme="minorBidi" w:cstheme="minorBidi"/>
          <w:noProof/>
        </w:rPr>
        <w:drawing>
          <wp:inline distT="0" distB="0" distL="0" distR="0" wp14:anchorId="33726242" wp14:editId="463055CB">
            <wp:extent cx="1402080" cy="271272"/>
            <wp:effectExtent l="0" t="0" r="0" b="0"/>
            <wp:docPr id="1310" name="Picture 1310"/>
            <wp:cNvGraphicFramePr/>
            <a:graphic xmlns:a="http://schemas.openxmlformats.org/drawingml/2006/main">
              <a:graphicData uri="http://schemas.openxmlformats.org/drawingml/2006/picture">
                <pic:pic xmlns:pic="http://schemas.openxmlformats.org/drawingml/2006/picture">
                  <pic:nvPicPr>
                    <pic:cNvPr id="1310" name="Picture 1310"/>
                    <pic:cNvPicPr/>
                  </pic:nvPicPr>
                  <pic:blipFill>
                    <a:blip r:embed="rId5"/>
                    <a:stretch>
                      <a:fillRect/>
                    </a:stretch>
                  </pic:blipFill>
                  <pic:spPr>
                    <a:xfrm>
                      <a:off x="0" y="0"/>
                      <a:ext cx="1402080" cy="271272"/>
                    </a:xfrm>
                    <a:prstGeom prst="rect">
                      <a:avLst/>
                    </a:prstGeom>
                  </pic:spPr>
                </pic:pic>
              </a:graphicData>
            </a:graphic>
          </wp:inline>
        </w:drawing>
      </w:r>
    </w:p>
    <w:tbl>
      <w:tblPr>
        <w:tblStyle w:val="TableGrid"/>
        <w:tblW w:w="11062" w:type="dxa"/>
        <w:tblInd w:w="-22" w:type="dxa"/>
        <w:tblCellMar>
          <w:top w:w="3" w:type="dxa"/>
          <w:right w:w="137" w:type="dxa"/>
        </w:tblCellMar>
        <w:tblLook w:val="04A0" w:firstRow="1" w:lastRow="0" w:firstColumn="1" w:lastColumn="0" w:noHBand="0" w:noVBand="1"/>
      </w:tblPr>
      <w:tblGrid>
        <w:gridCol w:w="2904"/>
        <w:gridCol w:w="1330"/>
        <w:gridCol w:w="6828"/>
      </w:tblGrid>
      <w:tr w:rsidR="005C5AB6" w:rsidRPr="00852079" w14:paraId="48B67EEA" w14:textId="77777777">
        <w:trPr>
          <w:trHeight w:val="635"/>
        </w:trPr>
        <w:tc>
          <w:tcPr>
            <w:tcW w:w="2904" w:type="dxa"/>
            <w:tcBorders>
              <w:top w:val="single" w:sz="6" w:space="0" w:color="8496B0"/>
              <w:left w:val="nil"/>
              <w:bottom w:val="single" w:sz="51" w:space="0" w:color="8496B0"/>
              <w:right w:val="nil"/>
            </w:tcBorders>
            <w:shd w:val="clear" w:color="auto" w:fill="FFFFFF"/>
            <w:vAlign w:val="center"/>
          </w:tcPr>
          <w:p w14:paraId="670D0A67" w14:textId="77777777" w:rsidR="005C5AB6" w:rsidRPr="00852079" w:rsidRDefault="002B35AA">
            <w:pPr>
              <w:ind w:left="8"/>
              <w:jc w:val="left"/>
              <w:rPr>
                <w:rFonts w:asciiTheme="minorBidi" w:hAnsiTheme="minorBidi" w:cstheme="minorBidi"/>
              </w:rPr>
            </w:pPr>
            <w:r w:rsidRPr="00852079">
              <w:rPr>
                <w:rFonts w:asciiTheme="minorBidi" w:eastAsia="Times New Roman" w:hAnsiTheme="minorBidi" w:cstheme="minorBidi"/>
                <w:sz w:val="20"/>
                <w:szCs w:val="20"/>
                <w:rtl/>
              </w:rPr>
              <w:t>התקשרויות ורכישות</w:t>
            </w:r>
            <w:r w:rsidRPr="00852079">
              <w:rPr>
                <w:rFonts w:asciiTheme="minorBidi" w:eastAsia="Times New Roman" w:hAnsiTheme="minorBidi" w:cstheme="minorBidi"/>
                <w:color w:val="1F3864"/>
                <w:sz w:val="20"/>
                <w:szCs w:val="20"/>
                <w:rtl/>
              </w:rPr>
              <w:t xml:space="preserve">  </w:t>
            </w:r>
          </w:p>
        </w:tc>
        <w:tc>
          <w:tcPr>
            <w:tcW w:w="1330" w:type="dxa"/>
            <w:tcBorders>
              <w:top w:val="single" w:sz="6" w:space="0" w:color="8496B0"/>
              <w:left w:val="nil"/>
              <w:bottom w:val="nil"/>
              <w:right w:val="nil"/>
            </w:tcBorders>
            <w:shd w:val="clear" w:color="auto" w:fill="FFFFFF"/>
            <w:vAlign w:val="center"/>
          </w:tcPr>
          <w:p w14:paraId="7A54F153" w14:textId="77777777" w:rsidR="005C5AB6" w:rsidRPr="00852079" w:rsidRDefault="002B35AA">
            <w:pPr>
              <w:ind w:right="175"/>
              <w:rPr>
                <w:rFonts w:asciiTheme="minorBidi" w:hAnsiTheme="minorBidi" w:cstheme="minorBidi"/>
              </w:rPr>
            </w:pPr>
            <w:r w:rsidRPr="00852079">
              <w:rPr>
                <w:rFonts w:asciiTheme="minorBidi" w:eastAsia="Times New Roman" w:hAnsiTheme="minorBidi" w:cstheme="minorBidi"/>
                <w:sz w:val="20"/>
                <w:szCs w:val="20"/>
                <w:rtl/>
              </w:rPr>
              <w:t>פרק ראשי</w:t>
            </w:r>
            <w:r w:rsidRPr="00852079">
              <w:rPr>
                <w:rFonts w:asciiTheme="minorBidi" w:eastAsia="Times New Roman" w:hAnsiTheme="minorBidi" w:cstheme="minorBidi"/>
                <w:color w:val="1F3864"/>
                <w:sz w:val="20"/>
                <w:szCs w:val="20"/>
                <w:rtl/>
              </w:rPr>
              <w:t xml:space="preserve">  </w:t>
            </w:r>
          </w:p>
        </w:tc>
        <w:tc>
          <w:tcPr>
            <w:tcW w:w="6828" w:type="dxa"/>
            <w:vMerge w:val="restart"/>
            <w:tcBorders>
              <w:top w:val="single" w:sz="6" w:space="0" w:color="8496B0"/>
              <w:left w:val="nil"/>
              <w:bottom w:val="nil"/>
              <w:right w:val="nil"/>
            </w:tcBorders>
            <w:shd w:val="clear" w:color="auto" w:fill="C6E0F2"/>
            <w:vAlign w:val="center"/>
          </w:tcPr>
          <w:p w14:paraId="27BAEA2D" w14:textId="77777777" w:rsidR="005C5AB6" w:rsidRPr="00852079" w:rsidRDefault="002B35AA">
            <w:pPr>
              <w:ind w:left="859" w:right="4294" w:firstLine="161"/>
              <w:rPr>
                <w:rFonts w:asciiTheme="minorBidi" w:hAnsiTheme="minorBidi" w:cstheme="minorBidi"/>
              </w:rPr>
            </w:pPr>
            <w:r w:rsidRPr="00852079">
              <w:rPr>
                <w:rFonts w:asciiTheme="minorBidi" w:hAnsiTheme="minorBidi" w:cstheme="minorBidi"/>
                <w:noProof/>
              </w:rPr>
              <w:drawing>
                <wp:anchor distT="0" distB="0" distL="114300" distR="114300" simplePos="0" relativeHeight="251662336" behindDoc="0" locked="0" layoutInCell="1" allowOverlap="0" wp14:anchorId="47582217" wp14:editId="1B20A1ED">
                  <wp:simplePos x="0" y="0"/>
                  <wp:positionH relativeFrom="column">
                    <wp:posOffset>3700272</wp:posOffset>
                  </wp:positionH>
                  <wp:positionV relativeFrom="paragraph">
                    <wp:posOffset>-164312</wp:posOffset>
                  </wp:positionV>
                  <wp:extent cx="548640" cy="460248"/>
                  <wp:effectExtent l="0" t="0" r="0" b="0"/>
                  <wp:wrapSquare wrapText="bothSides"/>
                  <wp:docPr id="1312" name="Picture 1312"/>
                  <wp:cNvGraphicFramePr/>
                  <a:graphic xmlns:a="http://schemas.openxmlformats.org/drawingml/2006/main">
                    <a:graphicData uri="http://schemas.openxmlformats.org/drawingml/2006/picture">
                      <pic:pic xmlns:pic="http://schemas.openxmlformats.org/drawingml/2006/picture">
                        <pic:nvPicPr>
                          <pic:cNvPr id="1312" name="Picture 1312"/>
                          <pic:cNvPicPr/>
                        </pic:nvPicPr>
                        <pic:blipFill>
                          <a:blip r:embed="rId6"/>
                          <a:stretch>
                            <a:fillRect/>
                          </a:stretch>
                        </pic:blipFill>
                        <pic:spPr>
                          <a:xfrm>
                            <a:off x="0" y="0"/>
                            <a:ext cx="548640" cy="460248"/>
                          </a:xfrm>
                          <a:prstGeom prst="rect">
                            <a:avLst/>
                          </a:prstGeom>
                        </pic:spPr>
                      </pic:pic>
                    </a:graphicData>
                  </a:graphic>
                </wp:anchor>
              </w:drawing>
            </w:r>
            <w:r w:rsidRPr="00852079">
              <w:rPr>
                <w:rFonts w:asciiTheme="minorBidi" w:eastAsia="Times New Roman" w:hAnsiTheme="minorBidi" w:cstheme="minorBidi"/>
                <w:color w:val="1F3864"/>
                <w:sz w:val="28"/>
                <w:szCs w:val="28"/>
                <w:rtl/>
              </w:rPr>
              <w:t xml:space="preserve">הוראת </w:t>
            </w:r>
            <w:proofErr w:type="spellStart"/>
            <w:r w:rsidRPr="00852079">
              <w:rPr>
                <w:rFonts w:asciiTheme="minorBidi" w:eastAsia="Times New Roman" w:hAnsiTheme="minorBidi" w:cstheme="minorBidi"/>
                <w:color w:val="1F3864"/>
                <w:sz w:val="28"/>
                <w:szCs w:val="28"/>
                <w:rtl/>
              </w:rPr>
              <w:t>תכ"ם</w:t>
            </w:r>
            <w:proofErr w:type="spellEnd"/>
            <w:r w:rsidRPr="00852079">
              <w:rPr>
                <w:rFonts w:asciiTheme="minorBidi" w:eastAsia="Times New Roman" w:hAnsiTheme="minorBidi" w:cstheme="minorBidi"/>
                <w:color w:val="1F3864"/>
                <w:sz w:val="28"/>
                <w:szCs w:val="28"/>
                <w:rtl/>
              </w:rPr>
              <w:t xml:space="preserve"> </w:t>
            </w:r>
            <w:r w:rsidRPr="00852079">
              <w:rPr>
                <w:rFonts w:asciiTheme="minorBidi" w:eastAsia="Times New Roman" w:hAnsiTheme="minorBidi" w:cstheme="minorBidi"/>
                <w:color w:val="1F3864"/>
                <w:sz w:val="24"/>
                <w:szCs w:val="24"/>
                <w:rtl/>
              </w:rPr>
              <w:t xml:space="preserve"> </w:t>
            </w:r>
          </w:p>
        </w:tc>
      </w:tr>
      <w:tr w:rsidR="005C5AB6" w:rsidRPr="00852079" w14:paraId="66BF4592" w14:textId="77777777">
        <w:trPr>
          <w:trHeight w:val="358"/>
        </w:trPr>
        <w:tc>
          <w:tcPr>
            <w:tcW w:w="2904" w:type="dxa"/>
            <w:tcBorders>
              <w:top w:val="single" w:sz="51" w:space="0" w:color="8496B0"/>
              <w:left w:val="nil"/>
              <w:bottom w:val="nil"/>
              <w:right w:val="nil"/>
            </w:tcBorders>
            <w:shd w:val="clear" w:color="auto" w:fill="FFFFFF"/>
            <w:vAlign w:val="bottom"/>
          </w:tcPr>
          <w:p w14:paraId="1C2FA430" w14:textId="77777777" w:rsidR="005C5AB6" w:rsidRPr="00852079" w:rsidRDefault="002B35AA">
            <w:pPr>
              <w:bidi w:val="0"/>
              <w:ind w:right="12"/>
              <w:rPr>
                <w:rFonts w:asciiTheme="minorBidi" w:hAnsiTheme="minorBidi" w:cstheme="minorBidi"/>
              </w:rPr>
            </w:pPr>
            <w:r w:rsidRPr="00852079">
              <w:rPr>
                <w:rFonts w:asciiTheme="minorBidi" w:eastAsia="Times New Roman" w:hAnsiTheme="minorBidi" w:cstheme="minorBidi"/>
                <w:color w:val="1F3864"/>
                <w:sz w:val="20"/>
              </w:rPr>
              <w:t xml:space="preserve">  </w:t>
            </w:r>
            <w:r w:rsidRPr="00852079">
              <w:rPr>
                <w:rFonts w:asciiTheme="minorBidi" w:eastAsia="Times New Roman" w:hAnsiTheme="minorBidi" w:cstheme="minorBidi"/>
                <w:sz w:val="20"/>
              </w:rPr>
              <w:t>7.6.1</w:t>
            </w:r>
          </w:p>
        </w:tc>
        <w:tc>
          <w:tcPr>
            <w:tcW w:w="1330" w:type="dxa"/>
            <w:tcBorders>
              <w:top w:val="nil"/>
              <w:left w:val="nil"/>
              <w:bottom w:val="nil"/>
              <w:right w:val="nil"/>
            </w:tcBorders>
            <w:shd w:val="clear" w:color="auto" w:fill="FFFFFF"/>
            <w:vAlign w:val="bottom"/>
          </w:tcPr>
          <w:p w14:paraId="6ABA7C5C" w14:textId="77777777" w:rsidR="005C5AB6" w:rsidRPr="00852079" w:rsidRDefault="002B35AA">
            <w:pPr>
              <w:ind w:right="113"/>
              <w:rPr>
                <w:rFonts w:asciiTheme="minorBidi" w:hAnsiTheme="minorBidi" w:cstheme="minorBidi"/>
              </w:rPr>
            </w:pPr>
            <w:r w:rsidRPr="00852079">
              <w:rPr>
                <w:rFonts w:asciiTheme="minorBidi" w:eastAsia="Times New Roman" w:hAnsiTheme="minorBidi" w:cstheme="minorBidi"/>
                <w:sz w:val="20"/>
                <w:szCs w:val="20"/>
                <w:rtl/>
              </w:rPr>
              <w:t>מס' הוראה</w:t>
            </w:r>
            <w:r w:rsidRPr="00852079">
              <w:rPr>
                <w:rFonts w:asciiTheme="minorBidi" w:eastAsia="Times New Roman" w:hAnsiTheme="minorBidi" w:cstheme="minorBidi"/>
                <w:color w:val="1F3864"/>
                <w:sz w:val="20"/>
                <w:szCs w:val="20"/>
                <w:rtl/>
              </w:rPr>
              <w:t xml:space="preserve">  </w:t>
            </w:r>
          </w:p>
        </w:tc>
        <w:tc>
          <w:tcPr>
            <w:tcW w:w="0" w:type="auto"/>
            <w:vMerge/>
            <w:tcBorders>
              <w:top w:val="nil"/>
              <w:left w:val="nil"/>
              <w:bottom w:val="nil"/>
              <w:right w:val="nil"/>
            </w:tcBorders>
          </w:tcPr>
          <w:p w14:paraId="0F41B4BC" w14:textId="77777777" w:rsidR="005C5AB6" w:rsidRPr="00852079" w:rsidRDefault="005C5AB6">
            <w:pPr>
              <w:bidi w:val="0"/>
              <w:jc w:val="left"/>
              <w:rPr>
                <w:rFonts w:asciiTheme="minorBidi" w:hAnsiTheme="minorBidi" w:cstheme="minorBidi"/>
              </w:rPr>
            </w:pPr>
          </w:p>
        </w:tc>
      </w:tr>
      <w:tr w:rsidR="005C5AB6" w:rsidRPr="00852079" w14:paraId="125D6111" w14:textId="77777777">
        <w:trPr>
          <w:trHeight w:val="223"/>
        </w:trPr>
        <w:tc>
          <w:tcPr>
            <w:tcW w:w="2904" w:type="dxa"/>
            <w:tcBorders>
              <w:top w:val="nil"/>
              <w:left w:val="nil"/>
              <w:bottom w:val="single" w:sz="51" w:space="0" w:color="8496B0"/>
              <w:right w:val="nil"/>
            </w:tcBorders>
            <w:shd w:val="clear" w:color="auto" w:fill="FFFFFF"/>
          </w:tcPr>
          <w:p w14:paraId="52DCD17F" w14:textId="77777777" w:rsidR="005C5AB6" w:rsidRPr="00852079" w:rsidRDefault="005C5AB6">
            <w:pPr>
              <w:bidi w:val="0"/>
              <w:jc w:val="left"/>
              <w:rPr>
                <w:rFonts w:asciiTheme="minorBidi" w:hAnsiTheme="minorBidi" w:cstheme="minorBidi"/>
              </w:rPr>
            </w:pPr>
          </w:p>
        </w:tc>
        <w:tc>
          <w:tcPr>
            <w:tcW w:w="1330" w:type="dxa"/>
            <w:tcBorders>
              <w:top w:val="nil"/>
              <w:left w:val="nil"/>
              <w:bottom w:val="nil"/>
              <w:right w:val="nil"/>
            </w:tcBorders>
            <w:shd w:val="clear" w:color="auto" w:fill="FFFFFF"/>
          </w:tcPr>
          <w:p w14:paraId="7C5DDEB5" w14:textId="77777777" w:rsidR="005C5AB6" w:rsidRPr="00852079" w:rsidRDefault="005C5AB6">
            <w:pPr>
              <w:bidi w:val="0"/>
              <w:jc w:val="left"/>
              <w:rPr>
                <w:rFonts w:asciiTheme="minorBidi" w:hAnsiTheme="minorBidi" w:cstheme="minorBidi"/>
              </w:rPr>
            </w:pPr>
          </w:p>
        </w:tc>
        <w:tc>
          <w:tcPr>
            <w:tcW w:w="6828" w:type="dxa"/>
            <w:vMerge w:val="restart"/>
            <w:tcBorders>
              <w:top w:val="nil"/>
              <w:left w:val="nil"/>
              <w:bottom w:val="single" w:sz="17" w:space="0" w:color="C6E0F2"/>
              <w:right w:val="nil"/>
            </w:tcBorders>
            <w:shd w:val="clear" w:color="auto" w:fill="C6E0F2"/>
          </w:tcPr>
          <w:p w14:paraId="3835C356" w14:textId="77777777" w:rsidR="005C5AB6" w:rsidRPr="00852079" w:rsidRDefault="002B35AA">
            <w:pPr>
              <w:ind w:left="7"/>
              <w:jc w:val="left"/>
              <w:rPr>
                <w:rFonts w:asciiTheme="minorBidi" w:hAnsiTheme="minorBidi" w:cstheme="minorBidi"/>
              </w:rPr>
            </w:pPr>
            <w:r w:rsidRPr="00852079">
              <w:rPr>
                <w:rFonts w:asciiTheme="minorBidi" w:eastAsia="Times New Roman" w:hAnsiTheme="minorBidi" w:cstheme="minorBidi"/>
                <w:color w:val="1F3864"/>
                <w:sz w:val="28"/>
                <w:szCs w:val="28"/>
                <w:rtl/>
              </w:rPr>
              <w:t>פטור מחובת המכרז</w:t>
            </w:r>
            <w:r w:rsidRPr="00852079">
              <w:rPr>
                <w:rFonts w:asciiTheme="minorBidi" w:eastAsia="Times New Roman" w:hAnsiTheme="minorBidi" w:cstheme="minorBidi"/>
                <w:color w:val="1F3864"/>
                <w:rtl/>
              </w:rPr>
              <w:t xml:space="preserve">  </w:t>
            </w:r>
          </w:p>
          <w:p w14:paraId="01937E35" w14:textId="77777777" w:rsidR="005C5AB6" w:rsidRPr="00852079" w:rsidRDefault="002B35AA">
            <w:pPr>
              <w:bidi w:val="0"/>
              <w:ind w:right="8"/>
              <w:rPr>
                <w:rFonts w:asciiTheme="minorBidi" w:hAnsiTheme="minorBidi" w:cstheme="minorBidi"/>
              </w:rPr>
            </w:pPr>
            <w:r w:rsidRPr="00852079">
              <w:rPr>
                <w:rFonts w:asciiTheme="minorBidi" w:eastAsia="Times New Roman" w:hAnsiTheme="minorBidi" w:cstheme="minorBidi"/>
                <w:color w:val="1F3864"/>
                <w:sz w:val="24"/>
              </w:rPr>
              <w:t xml:space="preserve">  </w:t>
            </w:r>
          </w:p>
        </w:tc>
      </w:tr>
      <w:tr w:rsidR="005C5AB6" w:rsidRPr="00852079" w14:paraId="3995A618" w14:textId="77777777">
        <w:trPr>
          <w:trHeight w:val="539"/>
        </w:trPr>
        <w:tc>
          <w:tcPr>
            <w:tcW w:w="2904" w:type="dxa"/>
            <w:tcBorders>
              <w:top w:val="single" w:sz="51" w:space="0" w:color="8496B0"/>
              <w:left w:val="nil"/>
              <w:bottom w:val="single" w:sz="17" w:space="0" w:color="FFFFFF"/>
              <w:right w:val="nil"/>
            </w:tcBorders>
            <w:shd w:val="clear" w:color="auto" w:fill="FFFFFF"/>
            <w:vAlign w:val="center"/>
          </w:tcPr>
          <w:p w14:paraId="23618A4B" w14:textId="77777777" w:rsidR="005C5AB6" w:rsidRPr="00852079" w:rsidRDefault="002B35AA">
            <w:pPr>
              <w:bidi w:val="0"/>
              <w:ind w:right="9"/>
              <w:rPr>
                <w:rFonts w:asciiTheme="minorBidi" w:hAnsiTheme="minorBidi" w:cstheme="minorBidi"/>
              </w:rPr>
            </w:pPr>
            <w:r w:rsidRPr="00852079">
              <w:rPr>
                <w:rFonts w:asciiTheme="minorBidi" w:eastAsia="Times New Roman" w:hAnsiTheme="minorBidi" w:cstheme="minorBidi"/>
                <w:color w:val="1F3864"/>
                <w:sz w:val="20"/>
              </w:rPr>
              <w:t xml:space="preserve">  </w:t>
            </w:r>
            <w:r w:rsidRPr="00852079">
              <w:rPr>
                <w:rFonts w:asciiTheme="minorBidi" w:eastAsia="Times New Roman" w:hAnsiTheme="minorBidi" w:cstheme="minorBidi"/>
                <w:sz w:val="20"/>
              </w:rPr>
              <w:t>9</w:t>
            </w:r>
          </w:p>
        </w:tc>
        <w:tc>
          <w:tcPr>
            <w:tcW w:w="1330" w:type="dxa"/>
            <w:tcBorders>
              <w:top w:val="nil"/>
              <w:left w:val="nil"/>
              <w:bottom w:val="single" w:sz="17" w:space="0" w:color="FFFFFF"/>
              <w:right w:val="nil"/>
            </w:tcBorders>
            <w:shd w:val="clear" w:color="auto" w:fill="FFFFFF"/>
            <w:vAlign w:val="bottom"/>
          </w:tcPr>
          <w:p w14:paraId="7003184D" w14:textId="77777777" w:rsidR="005C5AB6" w:rsidRPr="00852079" w:rsidRDefault="002B35AA">
            <w:pPr>
              <w:ind w:left="7" w:right="346" w:firstLine="198"/>
              <w:jc w:val="both"/>
              <w:rPr>
                <w:rFonts w:asciiTheme="minorBidi" w:hAnsiTheme="minorBidi" w:cstheme="minorBidi"/>
              </w:rPr>
            </w:pPr>
            <w:r w:rsidRPr="00852079">
              <w:rPr>
                <w:rFonts w:asciiTheme="minorBidi" w:eastAsia="Times New Roman" w:hAnsiTheme="minorBidi" w:cstheme="minorBidi"/>
                <w:sz w:val="20"/>
                <w:szCs w:val="20"/>
                <w:rtl/>
              </w:rPr>
              <w:t>מהדורה</w:t>
            </w:r>
            <w:r w:rsidRPr="00852079">
              <w:rPr>
                <w:rFonts w:asciiTheme="minorBidi" w:eastAsia="Times New Roman" w:hAnsiTheme="minorBidi" w:cstheme="minorBidi"/>
                <w:color w:val="1F3864"/>
                <w:sz w:val="20"/>
                <w:szCs w:val="20"/>
                <w:rtl/>
              </w:rPr>
              <w:t xml:space="preserve">  </w:t>
            </w:r>
            <w:r w:rsidRPr="00852079">
              <w:rPr>
                <w:rFonts w:asciiTheme="minorBidi" w:eastAsia="Times New Roman" w:hAnsiTheme="minorBidi" w:cstheme="minorBidi"/>
                <w:color w:val="1F3864"/>
                <w:sz w:val="28"/>
                <w:szCs w:val="28"/>
                <w:rtl/>
              </w:rPr>
              <w:t xml:space="preserve">  </w:t>
            </w:r>
          </w:p>
        </w:tc>
        <w:tc>
          <w:tcPr>
            <w:tcW w:w="0" w:type="auto"/>
            <w:vMerge/>
            <w:tcBorders>
              <w:top w:val="nil"/>
              <w:left w:val="nil"/>
              <w:bottom w:val="single" w:sz="17" w:space="0" w:color="C6E0F2"/>
              <w:right w:val="nil"/>
            </w:tcBorders>
          </w:tcPr>
          <w:p w14:paraId="41C83B3F" w14:textId="77777777" w:rsidR="005C5AB6" w:rsidRPr="00852079" w:rsidRDefault="005C5AB6">
            <w:pPr>
              <w:bidi w:val="0"/>
              <w:jc w:val="left"/>
              <w:rPr>
                <w:rFonts w:asciiTheme="minorBidi" w:hAnsiTheme="minorBidi" w:cstheme="minorBidi"/>
              </w:rPr>
            </w:pPr>
          </w:p>
        </w:tc>
      </w:tr>
    </w:tbl>
    <w:p w14:paraId="3D11C820" w14:textId="77777777" w:rsidR="005C5AB6" w:rsidRPr="00852079" w:rsidRDefault="002B35AA">
      <w:pPr>
        <w:bidi w:val="0"/>
        <w:spacing w:after="0"/>
        <w:ind w:right="893"/>
        <w:rPr>
          <w:rFonts w:asciiTheme="minorBidi" w:hAnsiTheme="minorBidi" w:cstheme="minorBidi"/>
        </w:rPr>
      </w:pPr>
      <w:r w:rsidRPr="00852079">
        <w:rPr>
          <w:rFonts w:asciiTheme="minorBidi" w:eastAsia="Times New Roman" w:hAnsiTheme="minorBidi" w:cstheme="minorBidi"/>
          <w:sz w:val="24"/>
        </w:rPr>
        <w:t xml:space="preserve"> </w:t>
      </w:r>
    </w:p>
    <w:p w14:paraId="6E37528F" w14:textId="77777777" w:rsidR="005C5AB6" w:rsidRPr="00852079" w:rsidRDefault="002B35AA">
      <w:pPr>
        <w:numPr>
          <w:ilvl w:val="0"/>
          <w:numId w:val="1"/>
        </w:numPr>
        <w:spacing w:after="5" w:line="356" w:lineRule="auto"/>
        <w:ind w:right="829" w:hanging="248"/>
        <w:jc w:val="both"/>
        <w:rPr>
          <w:rFonts w:asciiTheme="minorBidi" w:hAnsiTheme="minorBidi" w:cstheme="minorBidi"/>
        </w:rPr>
      </w:pPr>
      <w:r w:rsidRPr="00852079">
        <w:rPr>
          <w:rFonts w:asciiTheme="minorBidi" w:eastAsia="Times New Roman" w:hAnsiTheme="minorBidi" w:cstheme="minorBidi"/>
          <w:rtl/>
        </w:rPr>
        <w:t xml:space="preserve">ממצאי הבדיקה (אם ישנם ספקים נוספים בתחום ההתקשרות, יש לפרט את הסיבות לאי התאמתם לביצוע ההתקשרות עימם ואת הסיבות להיות הספק שלגביו נכתבה חוות הדעת ספק יחיד / ספק חוץ).  </w:t>
      </w:r>
    </w:p>
    <w:p w14:paraId="5B67171B" w14:textId="77777777" w:rsidR="005C5AB6" w:rsidRPr="00852079" w:rsidRDefault="002B35AA">
      <w:pPr>
        <w:numPr>
          <w:ilvl w:val="0"/>
          <w:numId w:val="1"/>
        </w:numPr>
        <w:spacing w:after="0"/>
        <w:ind w:right="829" w:hanging="248"/>
        <w:jc w:val="both"/>
        <w:rPr>
          <w:rFonts w:asciiTheme="minorBidi" w:hAnsiTheme="minorBidi" w:cstheme="minorBidi"/>
        </w:rPr>
      </w:pPr>
      <w:r w:rsidRPr="00852079">
        <w:rPr>
          <w:rFonts w:asciiTheme="minorBidi" w:eastAsia="Times New Roman" w:hAnsiTheme="minorBidi" w:cstheme="minorBidi"/>
          <w:rtl/>
        </w:rPr>
        <w:t xml:space="preserve">נימוקים והערות נוספות  </w:t>
      </w:r>
    </w:p>
    <w:tbl>
      <w:tblPr>
        <w:tblStyle w:val="TableGrid"/>
        <w:tblW w:w="9286" w:type="dxa"/>
        <w:tblInd w:w="878" w:type="dxa"/>
        <w:tblCellMar>
          <w:top w:w="50" w:type="dxa"/>
          <w:left w:w="254" w:type="dxa"/>
          <w:right w:w="100" w:type="dxa"/>
        </w:tblCellMar>
        <w:tblLook w:val="04A0" w:firstRow="1" w:lastRow="0" w:firstColumn="1" w:lastColumn="0" w:noHBand="0" w:noVBand="1"/>
      </w:tblPr>
      <w:tblGrid>
        <w:gridCol w:w="9286"/>
      </w:tblGrid>
      <w:tr w:rsidR="005C5AB6" w:rsidRPr="00852079" w14:paraId="0245B892" w14:textId="77777777" w:rsidTr="00F0493F">
        <w:trPr>
          <w:trHeight w:val="546"/>
        </w:trPr>
        <w:tc>
          <w:tcPr>
            <w:tcW w:w="9286" w:type="dxa"/>
            <w:tcBorders>
              <w:top w:val="single" w:sz="4" w:space="0" w:color="000000"/>
              <w:left w:val="single" w:sz="4" w:space="0" w:color="000000"/>
              <w:bottom w:val="single" w:sz="4" w:space="0" w:color="000000"/>
              <w:right w:val="single" w:sz="4" w:space="0" w:color="000000"/>
            </w:tcBorders>
          </w:tcPr>
          <w:p w14:paraId="5637F926" w14:textId="4FFA619A" w:rsidR="005C5AB6" w:rsidRDefault="00463D53" w:rsidP="00463D53">
            <w:pPr>
              <w:pStyle w:val="a3"/>
              <w:numPr>
                <w:ilvl w:val="0"/>
                <w:numId w:val="7"/>
              </w:numPr>
              <w:ind w:right="5"/>
              <w:jc w:val="left"/>
              <w:rPr>
                <w:rFonts w:asciiTheme="minorBidi" w:hAnsiTheme="minorBidi" w:cstheme="minorBidi"/>
              </w:rPr>
            </w:pPr>
            <w:r>
              <w:rPr>
                <w:rFonts w:asciiTheme="minorBidi" w:hAnsiTheme="minorBidi" w:cstheme="minorBidi" w:hint="cs"/>
                <w:rtl/>
              </w:rPr>
              <w:t>מוצרי מיקרוסופט נמצאים שנים רבות במשרד וממלאים בהצלחה רבה את ייעוד</w:t>
            </w:r>
            <w:r>
              <w:rPr>
                <w:rFonts w:asciiTheme="minorBidi" w:hAnsiTheme="minorBidi" w:cstheme="minorBidi" w:hint="eastAsia"/>
                <w:rtl/>
              </w:rPr>
              <w:t>ם</w:t>
            </w:r>
          </w:p>
          <w:p w14:paraId="45ECF902" w14:textId="16215526" w:rsidR="00463D53" w:rsidRDefault="00463D53" w:rsidP="00463D53">
            <w:pPr>
              <w:pStyle w:val="a3"/>
              <w:numPr>
                <w:ilvl w:val="0"/>
                <w:numId w:val="7"/>
              </w:numPr>
              <w:ind w:right="5"/>
              <w:jc w:val="left"/>
              <w:rPr>
                <w:rFonts w:asciiTheme="minorBidi" w:hAnsiTheme="minorBidi" w:cstheme="minorBidi"/>
              </w:rPr>
            </w:pPr>
            <w:r>
              <w:rPr>
                <w:rFonts w:asciiTheme="minorBidi" w:hAnsiTheme="minorBidi" w:cstheme="minorBidi" w:hint="cs"/>
                <w:rtl/>
              </w:rPr>
              <w:t xml:space="preserve">למוצרי </w:t>
            </w:r>
            <w:proofErr w:type="spellStart"/>
            <w:r>
              <w:rPr>
                <w:rFonts w:asciiTheme="minorBidi" w:hAnsiTheme="minorBidi" w:cstheme="minorBidi" w:hint="cs"/>
                <w:rtl/>
              </w:rPr>
              <w:t>מיקרוספט</w:t>
            </w:r>
            <w:proofErr w:type="spellEnd"/>
            <w:r>
              <w:rPr>
                <w:rFonts w:asciiTheme="minorBidi" w:hAnsiTheme="minorBidi" w:cstheme="minorBidi" w:hint="cs"/>
                <w:rtl/>
              </w:rPr>
              <w:t xml:space="preserve"> תמיכה זמינה וטובה ותיקוני אבטחה על בסיס שוטף</w:t>
            </w:r>
          </w:p>
          <w:p w14:paraId="649D5153" w14:textId="4F39EF31" w:rsidR="00463D53" w:rsidRPr="00463D53" w:rsidRDefault="00463D53" w:rsidP="00463D53">
            <w:pPr>
              <w:pStyle w:val="a3"/>
              <w:numPr>
                <w:ilvl w:val="0"/>
                <w:numId w:val="7"/>
              </w:numPr>
              <w:ind w:right="5"/>
              <w:jc w:val="left"/>
              <w:rPr>
                <w:rFonts w:asciiTheme="minorBidi" w:hAnsiTheme="minorBidi" w:cstheme="minorBidi"/>
                <w:rtl/>
              </w:rPr>
            </w:pPr>
            <w:r>
              <w:rPr>
                <w:rFonts w:asciiTheme="minorBidi" w:hAnsiTheme="minorBidi" w:cstheme="minorBidi" w:hint="cs"/>
                <w:rtl/>
              </w:rPr>
              <w:t xml:space="preserve">יישומי המשרד ומערכות המחשוב נבנו על תשתיות מיקרוסופט לאורך שנים, גם אם תהיה סיבה כלכלית טובה לעבור למערכות אחרות, ההסבה למערכות אחרות תהיה פרויקט </w:t>
            </w:r>
            <w:r w:rsidR="002B35AA">
              <w:rPr>
                <w:rFonts w:asciiTheme="minorBidi" w:hAnsiTheme="minorBidi" w:cstheme="minorBidi" w:hint="cs"/>
                <w:rtl/>
              </w:rPr>
              <w:t xml:space="preserve">שיגזול חודשים ושנים וההוצאה לא תצדיק את </w:t>
            </w:r>
            <w:r>
              <w:rPr>
                <w:rFonts w:asciiTheme="minorBidi" w:hAnsiTheme="minorBidi" w:cstheme="minorBidi" w:hint="cs"/>
                <w:rtl/>
              </w:rPr>
              <w:t xml:space="preserve"> </w:t>
            </w:r>
            <w:r w:rsidR="002B35AA">
              <w:rPr>
                <w:rFonts w:asciiTheme="minorBidi" w:hAnsiTheme="minorBidi" w:cstheme="minorBidi" w:hint="cs"/>
                <w:rtl/>
              </w:rPr>
              <w:t>עצה</w:t>
            </w:r>
          </w:p>
        </w:tc>
      </w:tr>
      <w:tr w:rsidR="005C5AB6" w:rsidRPr="00852079" w14:paraId="554C07E8" w14:textId="77777777" w:rsidTr="00F0493F">
        <w:trPr>
          <w:trHeight w:val="505"/>
        </w:trPr>
        <w:tc>
          <w:tcPr>
            <w:tcW w:w="9286" w:type="dxa"/>
            <w:tcBorders>
              <w:top w:val="single" w:sz="4" w:space="0" w:color="000000"/>
              <w:left w:val="single" w:sz="4" w:space="0" w:color="000000"/>
              <w:bottom w:val="single" w:sz="4" w:space="0" w:color="000000"/>
              <w:right w:val="single" w:sz="4" w:space="0" w:color="000000"/>
            </w:tcBorders>
          </w:tcPr>
          <w:p w14:paraId="107E388C" w14:textId="5DD56536" w:rsidR="005C5AB6" w:rsidRPr="00852079" w:rsidRDefault="002B35AA">
            <w:pPr>
              <w:bidi w:val="0"/>
              <w:ind w:right="5"/>
              <w:rPr>
                <w:rFonts w:asciiTheme="minorBidi" w:hAnsiTheme="minorBidi" w:cstheme="minorBidi"/>
                <w:rtl/>
              </w:rPr>
            </w:pPr>
            <w:r>
              <w:rPr>
                <w:rFonts w:asciiTheme="minorBidi" w:hAnsiTheme="minorBidi" w:cstheme="minorBidi" w:hint="cs"/>
                <w:rtl/>
              </w:rPr>
              <w:t>בשנים הקרובות המשרד מתכנן בכל מקרה להסב את שירותי מערכות מידע למערכות ענן, אין כעת הגיון לבצע תהליך של הסבת מערכות מיקרוסופט למערכות אחרות שאינם מערכות ענן ולכן אין כלל טעם לצאת לבחינת אלטרנטיבות.</w:t>
            </w:r>
          </w:p>
        </w:tc>
      </w:tr>
    </w:tbl>
    <w:p w14:paraId="6BC11F89" w14:textId="77777777" w:rsidR="005C5AB6" w:rsidRPr="00852079" w:rsidRDefault="002B35AA">
      <w:pPr>
        <w:bidi w:val="0"/>
        <w:spacing w:after="0"/>
        <w:ind w:right="847"/>
        <w:rPr>
          <w:rFonts w:asciiTheme="minorBidi" w:hAnsiTheme="minorBidi" w:cstheme="minorBidi"/>
        </w:rPr>
      </w:pPr>
      <w:r w:rsidRPr="00852079">
        <w:rPr>
          <w:rFonts w:asciiTheme="minorBidi" w:eastAsia="Times New Roman" w:hAnsiTheme="minorBidi" w:cstheme="minorBidi"/>
        </w:rPr>
        <w:t xml:space="preserve">  </w:t>
      </w:r>
    </w:p>
    <w:p w14:paraId="6AE3BFA8" w14:textId="77777777" w:rsidR="005C5AB6" w:rsidRPr="00852079" w:rsidRDefault="002B35AA">
      <w:pPr>
        <w:spacing w:after="5" w:line="249" w:lineRule="auto"/>
        <w:ind w:left="835" w:right="3929" w:hanging="8"/>
        <w:jc w:val="both"/>
        <w:rPr>
          <w:rFonts w:asciiTheme="minorBidi" w:hAnsiTheme="minorBidi" w:cstheme="minorBidi"/>
        </w:rPr>
      </w:pPr>
      <w:r w:rsidRPr="00852079">
        <w:rPr>
          <w:rFonts w:asciiTheme="minorBidi" w:eastAsia="Times New Roman" w:hAnsiTheme="minorBidi" w:cstheme="minorBidi"/>
          <w:rtl/>
        </w:rPr>
        <w:t xml:space="preserve">חוות דעתי זו ניתנת מתוקף היותי הסמכות המקצועית לנושא זה. בכבוד רב,  </w:t>
      </w:r>
    </w:p>
    <w:p w14:paraId="3E3C77A8" w14:textId="77777777" w:rsidR="005C5AB6" w:rsidRPr="00852079" w:rsidRDefault="002B35AA">
      <w:pPr>
        <w:bidi w:val="0"/>
        <w:spacing w:after="0"/>
        <w:ind w:right="842"/>
        <w:rPr>
          <w:rFonts w:asciiTheme="minorBidi" w:hAnsiTheme="minorBidi" w:cstheme="minorBidi"/>
        </w:rPr>
      </w:pPr>
      <w:r w:rsidRPr="00852079">
        <w:rPr>
          <w:rFonts w:asciiTheme="minorBidi" w:eastAsia="Times New Roman" w:hAnsiTheme="minorBidi" w:cstheme="minorBidi"/>
        </w:rPr>
        <w:t xml:space="preserve">   </w:t>
      </w:r>
    </w:p>
    <w:tbl>
      <w:tblPr>
        <w:tblStyle w:val="TableGrid"/>
        <w:tblW w:w="8818" w:type="dxa"/>
        <w:tblInd w:w="1346" w:type="dxa"/>
        <w:tblCellMar>
          <w:top w:w="50" w:type="dxa"/>
          <w:left w:w="115" w:type="dxa"/>
          <w:right w:w="115" w:type="dxa"/>
        </w:tblCellMar>
        <w:tblLook w:val="04A0" w:firstRow="1" w:lastRow="0" w:firstColumn="1" w:lastColumn="0" w:noHBand="0" w:noVBand="1"/>
      </w:tblPr>
      <w:tblGrid>
        <w:gridCol w:w="2700"/>
        <w:gridCol w:w="3420"/>
        <w:gridCol w:w="2698"/>
      </w:tblGrid>
      <w:tr w:rsidR="005C5AB6" w:rsidRPr="00852079" w14:paraId="188692DB" w14:textId="77777777">
        <w:trPr>
          <w:trHeight w:val="391"/>
        </w:trPr>
        <w:tc>
          <w:tcPr>
            <w:tcW w:w="2700" w:type="dxa"/>
            <w:tcBorders>
              <w:top w:val="single" w:sz="4" w:space="0" w:color="000000"/>
              <w:left w:val="single" w:sz="4" w:space="0" w:color="000000"/>
              <w:bottom w:val="single" w:sz="4" w:space="0" w:color="000000"/>
              <w:right w:val="single" w:sz="4" w:space="0" w:color="000000"/>
            </w:tcBorders>
          </w:tcPr>
          <w:p w14:paraId="30C749F7" w14:textId="77777777" w:rsidR="005C5AB6" w:rsidRPr="00852079" w:rsidRDefault="002B35AA">
            <w:pPr>
              <w:bidi w:val="0"/>
              <w:ind w:right="122"/>
              <w:jc w:val="center"/>
              <w:rPr>
                <w:rFonts w:asciiTheme="minorBidi" w:hAnsiTheme="minorBidi" w:cstheme="minorBidi"/>
              </w:rPr>
            </w:pPr>
            <w:r w:rsidRPr="00852079">
              <w:rPr>
                <w:rFonts w:asciiTheme="minorBidi" w:eastAsia="Times New Roman" w:hAnsiTheme="minorBidi" w:cstheme="minorBidi"/>
              </w:rPr>
              <w:t xml:space="preserve">  </w:t>
            </w:r>
          </w:p>
        </w:tc>
        <w:tc>
          <w:tcPr>
            <w:tcW w:w="3420" w:type="dxa"/>
            <w:tcBorders>
              <w:top w:val="single" w:sz="4" w:space="0" w:color="000000"/>
              <w:left w:val="single" w:sz="4" w:space="0" w:color="000000"/>
              <w:bottom w:val="single" w:sz="4" w:space="0" w:color="000000"/>
              <w:right w:val="single" w:sz="4" w:space="0" w:color="000000"/>
            </w:tcBorders>
          </w:tcPr>
          <w:p w14:paraId="686D4BB7" w14:textId="70008494" w:rsidR="005C5AB6" w:rsidRPr="00852079" w:rsidRDefault="00463D53">
            <w:pPr>
              <w:ind w:right="8"/>
              <w:jc w:val="center"/>
              <w:rPr>
                <w:rFonts w:asciiTheme="minorBidi" w:hAnsiTheme="minorBidi" w:cstheme="minorBidi"/>
              </w:rPr>
            </w:pPr>
            <w:proofErr w:type="spellStart"/>
            <w:r>
              <w:rPr>
                <w:rFonts w:asciiTheme="minorBidi" w:eastAsia="Times New Roman" w:hAnsiTheme="minorBidi" w:cstheme="minorBidi" w:hint="cs"/>
                <w:rtl/>
              </w:rPr>
              <w:t>מנמ"ר</w:t>
            </w:r>
            <w:proofErr w:type="spellEnd"/>
            <w:r w:rsidR="002B35AA" w:rsidRPr="00852079">
              <w:rPr>
                <w:rFonts w:asciiTheme="minorBidi" w:eastAsia="Times New Roman" w:hAnsiTheme="minorBidi" w:cstheme="minorBidi"/>
                <w:rtl/>
              </w:rPr>
              <w:t xml:space="preserve">  </w:t>
            </w:r>
          </w:p>
        </w:tc>
        <w:tc>
          <w:tcPr>
            <w:tcW w:w="2698" w:type="dxa"/>
            <w:tcBorders>
              <w:top w:val="single" w:sz="4" w:space="0" w:color="000000"/>
              <w:left w:val="single" w:sz="4" w:space="0" w:color="000000"/>
              <w:bottom w:val="single" w:sz="4" w:space="0" w:color="000000"/>
              <w:right w:val="single" w:sz="4" w:space="0" w:color="000000"/>
            </w:tcBorders>
          </w:tcPr>
          <w:p w14:paraId="43FE9428" w14:textId="4F0679C1" w:rsidR="005C5AB6" w:rsidRPr="00852079" w:rsidRDefault="00463D53">
            <w:pPr>
              <w:ind w:right="9"/>
              <w:jc w:val="center"/>
              <w:rPr>
                <w:rFonts w:asciiTheme="minorBidi" w:hAnsiTheme="minorBidi" w:cstheme="minorBidi"/>
              </w:rPr>
            </w:pPr>
            <w:r>
              <w:rPr>
                <w:rFonts w:asciiTheme="minorBidi" w:eastAsia="Times New Roman" w:hAnsiTheme="minorBidi" w:cstheme="minorBidi" w:hint="cs"/>
                <w:rtl/>
              </w:rPr>
              <w:t xml:space="preserve">תהילה </w:t>
            </w:r>
            <w:proofErr w:type="spellStart"/>
            <w:r>
              <w:rPr>
                <w:rFonts w:asciiTheme="minorBidi" w:eastAsia="Times New Roman" w:hAnsiTheme="minorBidi" w:cstheme="minorBidi" w:hint="cs"/>
                <w:rtl/>
              </w:rPr>
              <w:t>מלכיאלי</w:t>
            </w:r>
            <w:proofErr w:type="spellEnd"/>
            <w:r w:rsidR="002B35AA" w:rsidRPr="00852079">
              <w:rPr>
                <w:rFonts w:asciiTheme="minorBidi" w:eastAsia="Times New Roman" w:hAnsiTheme="minorBidi" w:cstheme="minorBidi"/>
                <w:rtl/>
              </w:rPr>
              <w:t xml:space="preserve">  </w:t>
            </w:r>
          </w:p>
        </w:tc>
      </w:tr>
    </w:tbl>
    <w:p w14:paraId="7DBCAA9B" w14:textId="77777777" w:rsidR="005C5AB6" w:rsidRPr="00852079" w:rsidRDefault="002B35AA">
      <w:pPr>
        <w:bidi w:val="0"/>
        <w:spacing w:after="1099"/>
        <w:ind w:right="845"/>
        <w:rPr>
          <w:rFonts w:asciiTheme="minorBidi" w:hAnsiTheme="minorBidi" w:cstheme="minorBidi"/>
        </w:rPr>
      </w:pPr>
      <w:r w:rsidRPr="00852079">
        <w:rPr>
          <w:rFonts w:asciiTheme="minorBidi" w:eastAsia="Times New Roman" w:hAnsiTheme="minorBidi" w:cstheme="minorBidi"/>
          <w:sz w:val="24"/>
        </w:rPr>
        <w:t xml:space="preserve">  </w:t>
      </w:r>
    </w:p>
    <w:p w14:paraId="49E9EE59" w14:textId="77777777" w:rsidR="005C5AB6" w:rsidRPr="00852079" w:rsidRDefault="002B35AA">
      <w:pPr>
        <w:bidi w:val="0"/>
        <w:spacing w:after="0"/>
        <w:ind w:right="845"/>
        <w:rPr>
          <w:rFonts w:asciiTheme="minorBidi" w:hAnsiTheme="minorBidi" w:cstheme="minorBidi"/>
        </w:rPr>
      </w:pPr>
      <w:r w:rsidRPr="00852079">
        <w:rPr>
          <w:rFonts w:asciiTheme="minorBidi" w:eastAsia="Times New Roman" w:hAnsiTheme="minorBidi" w:cstheme="minorBidi"/>
          <w:sz w:val="24"/>
        </w:rPr>
        <w:t xml:space="preserve">  </w:t>
      </w:r>
    </w:p>
    <w:p w14:paraId="31E3185C" w14:textId="5607DC2A" w:rsidR="005C5AB6" w:rsidRPr="00852079" w:rsidRDefault="005C5AB6">
      <w:pPr>
        <w:bidi w:val="0"/>
        <w:spacing w:after="0"/>
        <w:ind w:right="893"/>
        <w:rPr>
          <w:rFonts w:asciiTheme="minorBidi" w:hAnsiTheme="minorBidi" w:cstheme="minorBidi"/>
        </w:rPr>
      </w:pPr>
    </w:p>
    <w:sectPr w:rsidR="005C5AB6" w:rsidRPr="00852079">
      <w:pgSz w:w="11906" w:h="16838"/>
      <w:pgMar w:top="456" w:right="288" w:bottom="154" w:left="598"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26515"/>
    <w:multiLevelType w:val="hybridMultilevel"/>
    <w:tmpl w:val="29BA52E2"/>
    <w:lvl w:ilvl="0" w:tplc="2822E89A">
      <w:start w:val="1"/>
      <w:numFmt w:val="hebrew1"/>
      <w:lvlText w:val="%1."/>
      <w:lvlJc w:val="left"/>
      <w:pPr>
        <w:ind w:left="7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DA70A6">
      <w:start w:val="1"/>
      <w:numFmt w:val="lowerLetter"/>
      <w:lvlText w:val="%2"/>
      <w:lvlJc w:val="left"/>
      <w:pPr>
        <w:ind w:left="1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04BE76">
      <w:start w:val="1"/>
      <w:numFmt w:val="lowerRoman"/>
      <w:lvlText w:val="%3"/>
      <w:lvlJc w:val="left"/>
      <w:pPr>
        <w:ind w:left="2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7C0BAFC">
      <w:start w:val="1"/>
      <w:numFmt w:val="decimal"/>
      <w:lvlText w:val="%4"/>
      <w:lvlJc w:val="left"/>
      <w:pPr>
        <w:ind w:left="2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B2CE3C">
      <w:start w:val="1"/>
      <w:numFmt w:val="lowerLetter"/>
      <w:lvlText w:val="%5"/>
      <w:lvlJc w:val="left"/>
      <w:pPr>
        <w:ind w:left="3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1C7DE0">
      <w:start w:val="1"/>
      <w:numFmt w:val="lowerRoman"/>
      <w:lvlText w:val="%6"/>
      <w:lvlJc w:val="left"/>
      <w:pPr>
        <w:ind w:left="4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5B8A1C2">
      <w:start w:val="1"/>
      <w:numFmt w:val="decimal"/>
      <w:lvlText w:val="%7"/>
      <w:lvlJc w:val="left"/>
      <w:pPr>
        <w:ind w:left="5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A02EF84">
      <w:start w:val="1"/>
      <w:numFmt w:val="lowerLetter"/>
      <w:lvlText w:val="%8"/>
      <w:lvlJc w:val="left"/>
      <w:pPr>
        <w:ind w:left="5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C72AD7A">
      <w:start w:val="1"/>
      <w:numFmt w:val="lowerRoman"/>
      <w:lvlText w:val="%9"/>
      <w:lvlJc w:val="left"/>
      <w:pPr>
        <w:ind w:left="6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0EB186D"/>
    <w:multiLevelType w:val="hybridMultilevel"/>
    <w:tmpl w:val="623882FA"/>
    <w:lvl w:ilvl="0" w:tplc="30FA6906">
      <w:start w:val="1"/>
      <w:numFmt w:val="decimal"/>
      <w:lvlText w:val="%1."/>
      <w:lvlJc w:val="left"/>
      <w:pPr>
        <w:ind w:left="1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B8622C">
      <w:start w:val="1"/>
      <w:numFmt w:val="lowerLetter"/>
      <w:lvlText w:val="%2"/>
      <w:lvlJc w:val="left"/>
      <w:pPr>
        <w:ind w:left="1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CFA7794">
      <w:start w:val="1"/>
      <w:numFmt w:val="lowerRoman"/>
      <w:lvlText w:val="%3"/>
      <w:lvlJc w:val="left"/>
      <w:pPr>
        <w:ind w:left="2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8C2A1A">
      <w:start w:val="1"/>
      <w:numFmt w:val="decimal"/>
      <w:lvlText w:val="%4"/>
      <w:lvlJc w:val="left"/>
      <w:pPr>
        <w:ind w:left="3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2EF0DA">
      <w:start w:val="1"/>
      <w:numFmt w:val="lowerLetter"/>
      <w:lvlText w:val="%5"/>
      <w:lvlJc w:val="left"/>
      <w:pPr>
        <w:ind w:left="4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6AFD90">
      <w:start w:val="1"/>
      <w:numFmt w:val="lowerRoman"/>
      <w:lvlText w:val="%6"/>
      <w:lvlJc w:val="left"/>
      <w:pPr>
        <w:ind w:left="4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1D22D2C">
      <w:start w:val="1"/>
      <w:numFmt w:val="decimal"/>
      <w:lvlText w:val="%7"/>
      <w:lvlJc w:val="left"/>
      <w:pPr>
        <w:ind w:left="5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52A1F2">
      <w:start w:val="1"/>
      <w:numFmt w:val="lowerLetter"/>
      <w:lvlText w:val="%8"/>
      <w:lvlJc w:val="left"/>
      <w:pPr>
        <w:ind w:left="6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E745F80">
      <w:start w:val="1"/>
      <w:numFmt w:val="lowerRoman"/>
      <w:lvlText w:val="%9"/>
      <w:lvlJc w:val="left"/>
      <w:pPr>
        <w:ind w:left="6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FEF784B"/>
    <w:multiLevelType w:val="hybridMultilevel"/>
    <w:tmpl w:val="14402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021289"/>
    <w:multiLevelType w:val="hybridMultilevel"/>
    <w:tmpl w:val="D0F60B64"/>
    <w:lvl w:ilvl="0" w:tplc="407E99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BD7F3D"/>
    <w:multiLevelType w:val="hybridMultilevel"/>
    <w:tmpl w:val="3FE45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EB3E36"/>
    <w:multiLevelType w:val="hybridMultilevel"/>
    <w:tmpl w:val="2F4C0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266578"/>
    <w:multiLevelType w:val="hybridMultilevel"/>
    <w:tmpl w:val="95CEA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6"/>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AB6"/>
    <w:rsid w:val="00181F8F"/>
    <w:rsid w:val="00275CE2"/>
    <w:rsid w:val="002B35AA"/>
    <w:rsid w:val="003375D4"/>
    <w:rsid w:val="00463D53"/>
    <w:rsid w:val="005C5AB6"/>
    <w:rsid w:val="007F5878"/>
    <w:rsid w:val="00852079"/>
    <w:rsid w:val="00B179EF"/>
    <w:rsid w:val="00B50790"/>
    <w:rsid w:val="00C62AC3"/>
    <w:rsid w:val="00F0493F"/>
    <w:rsid w:val="00FB49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398F"/>
  <w15:docId w15:val="{50DEEC64-D536-47CF-9402-A9DD0EB7D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jc w:val="right"/>
    </w:pPr>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852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customXml" Target="../customXml/item3.xml"/><Relationship Id="rId5" Type="http://schemas.openxmlformats.org/officeDocument/2006/relationships/image" Target="media/image1.jp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9B80D4-E339-47C9-9C78-EDAB2C04EC60}"/>
</file>

<file path=customXml/itemProps2.xml><?xml version="1.0" encoding="utf-8"?>
<ds:datastoreItem xmlns:ds="http://schemas.openxmlformats.org/officeDocument/2006/customXml" ds:itemID="{3A754D6C-F4E2-4442-AF04-1B539C2CB5D5}"/>
</file>

<file path=customXml/itemProps3.xml><?xml version="1.0" encoding="utf-8"?>
<ds:datastoreItem xmlns:ds="http://schemas.openxmlformats.org/officeDocument/2006/customXml" ds:itemID="{53D03F37-B968-43FE-B686-7DF802DB6FA6}"/>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2324</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Microsoft Word - H.7.6.1 (1)</vt:lpstr>
    </vt:vector>
  </TitlesOfParts>
  <Company>MoST</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H.7.6.1 (1)</dc:title>
  <dc:subject/>
  <dc:creator>Shiran Nisanov</dc:creator>
  <cp:keywords/>
  <cp:lastModifiedBy>Dvora Moshe</cp:lastModifiedBy>
  <cp:revision>2</cp:revision>
  <cp:lastPrinted>2024-08-14T08:02:00Z</cp:lastPrinted>
  <dcterms:created xsi:type="dcterms:W3CDTF">2026-09-03T14:02:00Z</dcterms:created>
  <dcterms:modified xsi:type="dcterms:W3CDTF">2026-09-03T14:02:00Z</dcterms:modified>
</cp:coreProperties>
</file>